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pPr w:leftFromText="180" w:rightFromText="180" w:horzAnchor="page" w:tblpX="289" w:tblpY="-444"/>
        <w:tblW w:w="10027" w:type="dxa"/>
        <w:tblBorders>
          <w:bottom w:val="single" w:sz="6" w:space="0" w:color="auto"/>
        </w:tblBorders>
        <w:tblLayout w:type="fixed"/>
        <w:tblLook w:val="0000" w:firstRow="0" w:lastRow="0" w:firstColumn="0" w:lastColumn="0" w:noHBand="0" w:noVBand="0"/>
      </w:tblPr>
      <w:tblGrid>
        <w:gridCol w:w="1663"/>
        <w:gridCol w:w="8364"/>
      </w:tblGrid>
      <w:tr w:rsidR="00D0764C" w14:paraId="7DD835A3" w14:textId="77777777" w:rsidTr="005539BA">
        <w:tc>
          <w:tcPr>
            <w:tcW w:w="1663" w:type="dxa"/>
          </w:tcPr>
          <w:p w14:paraId="065D2C0C" w14:textId="5BD9827D" w:rsidR="00D0764C" w:rsidRDefault="00AB341B" w:rsidP="005539BA">
            <w:pPr>
              <w:jc w:val="center"/>
            </w:pPr>
            <w:bookmarkStart w:id="0" w:name="_Hlk190433940"/>
            <w:r>
              <w:rPr>
                <w:noProof/>
              </w:rPr>
              <w:drawing>
                <wp:inline distT="0" distB="0" distL="0" distR="0" wp14:anchorId="08EA9FA4" wp14:editId="440A57DD">
                  <wp:extent cx="1036320" cy="1021080"/>
                  <wp:effectExtent l="0" t="0" r="0"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036320" cy="1021080"/>
                          </a:xfrm>
                          <a:prstGeom prst="rect">
                            <a:avLst/>
                          </a:prstGeom>
                          <a:noFill/>
                          <a:ln>
                            <a:noFill/>
                          </a:ln>
                        </pic:spPr>
                      </pic:pic>
                    </a:graphicData>
                  </a:graphic>
                </wp:inline>
              </w:drawing>
            </w:r>
          </w:p>
        </w:tc>
        <w:tc>
          <w:tcPr>
            <w:tcW w:w="8364" w:type="dxa"/>
          </w:tcPr>
          <w:p w14:paraId="3F6F710C" w14:textId="77777777" w:rsidR="005539BA" w:rsidRDefault="005539BA" w:rsidP="005539BA">
            <w:pPr>
              <w:jc w:val="center"/>
              <w:rPr>
                <w:rFonts w:ascii="Times New Roman" w:hAnsi="Times New Roman"/>
                <w:b/>
                <w:color w:val="0000FF"/>
                <w:spacing w:val="42"/>
                <w:sz w:val="26"/>
              </w:rPr>
            </w:pPr>
          </w:p>
          <w:p w14:paraId="3150A50A" w14:textId="77777777" w:rsidR="00D0764C" w:rsidRPr="00D27086" w:rsidRDefault="00D0764C" w:rsidP="005539BA">
            <w:pPr>
              <w:jc w:val="center"/>
              <w:rPr>
                <w:rFonts w:ascii="Times New Roman" w:hAnsi="Times New Roman"/>
                <w:color w:val="0000FF"/>
                <w:spacing w:val="42"/>
                <w:sz w:val="26"/>
              </w:rPr>
            </w:pPr>
            <w:r w:rsidRPr="00D27086">
              <w:rPr>
                <w:rFonts w:ascii="Times New Roman" w:hAnsi="Times New Roman"/>
                <w:b/>
                <w:color w:val="0000FF"/>
                <w:spacing w:val="42"/>
                <w:sz w:val="26"/>
              </w:rPr>
              <w:t xml:space="preserve">САНКТ-ПЕТЕРБУРГСКИЙ УНИВЕРСИТЕТ </w:t>
            </w:r>
            <w:r>
              <w:rPr>
                <w:rFonts w:ascii="Times New Roman" w:hAnsi="Times New Roman"/>
                <w:b/>
                <w:color w:val="0000FF"/>
                <w:spacing w:val="42"/>
                <w:sz w:val="26"/>
              </w:rPr>
              <w:t xml:space="preserve">ТЕХНОЛОГИЙ </w:t>
            </w:r>
            <w:r w:rsidRPr="00D27086">
              <w:rPr>
                <w:rFonts w:ascii="Times New Roman" w:hAnsi="Times New Roman"/>
                <w:b/>
                <w:color w:val="0000FF"/>
                <w:spacing w:val="42"/>
                <w:sz w:val="26"/>
              </w:rPr>
              <w:t>УПРАВЛЕНИЯ И ЭКОНОМИКИ</w:t>
            </w:r>
          </w:p>
        </w:tc>
      </w:tr>
    </w:tbl>
    <w:p w14:paraId="6A8EB994" w14:textId="77777777" w:rsidR="004F5616" w:rsidRDefault="004F5616" w:rsidP="00DF0949">
      <w:pPr>
        <w:spacing w:after="0" w:line="240" w:lineRule="auto"/>
        <w:ind w:firstLine="709"/>
        <w:jc w:val="both"/>
        <w:rPr>
          <w:rFonts w:ascii="Times New Roman" w:eastAsia="Times New Roman" w:hAnsi="Times New Roman"/>
          <w:b/>
          <w:sz w:val="28"/>
          <w:szCs w:val="28"/>
          <w:lang w:eastAsia="ru-RU"/>
        </w:rPr>
      </w:pPr>
    </w:p>
    <w:bookmarkEnd w:id="0"/>
    <w:p w14:paraId="00725D47" w14:textId="77777777" w:rsidR="00D0764C" w:rsidRPr="00DF0949" w:rsidRDefault="00D0764C" w:rsidP="00DF0949">
      <w:pPr>
        <w:spacing w:after="0" w:line="240" w:lineRule="auto"/>
        <w:ind w:firstLine="709"/>
        <w:jc w:val="both"/>
        <w:rPr>
          <w:rFonts w:ascii="Times New Roman" w:eastAsia="Times New Roman" w:hAnsi="Times New Roman"/>
          <w:b/>
          <w:sz w:val="28"/>
          <w:szCs w:val="28"/>
          <w:lang w:eastAsia="ru-RU"/>
        </w:rPr>
      </w:pPr>
    </w:p>
    <w:p w14:paraId="3E711F98" w14:textId="77777777" w:rsidR="00206BDB" w:rsidRPr="0013121B" w:rsidRDefault="00206BDB" w:rsidP="00206BDB">
      <w:pPr>
        <w:rPr>
          <w:lang w:eastAsia="ru-RU"/>
        </w:rPr>
      </w:pPr>
    </w:p>
    <w:p w14:paraId="14D5E9E8" w14:textId="77777777" w:rsidR="00206BDB" w:rsidRPr="0013121B" w:rsidRDefault="00206BDB" w:rsidP="00206BDB">
      <w:pPr>
        <w:shd w:val="clear" w:color="auto" w:fill="FFFFFF"/>
        <w:spacing w:after="0" w:line="240" w:lineRule="auto"/>
        <w:ind w:firstLine="709"/>
        <w:jc w:val="center"/>
        <w:outlineLvl w:val="0"/>
        <w:rPr>
          <w:rFonts w:ascii="Times New Roman" w:eastAsia="Times New Roman" w:hAnsi="Times New Roman"/>
          <w:b/>
          <w:i/>
          <w:color w:val="000000"/>
          <w:kern w:val="36"/>
          <w:sz w:val="32"/>
          <w:szCs w:val="32"/>
          <w:lang w:eastAsia="ru-RU"/>
        </w:rPr>
      </w:pPr>
    </w:p>
    <w:p w14:paraId="6D7B267F" w14:textId="77777777" w:rsidR="00206BDB" w:rsidRPr="00206BDB" w:rsidRDefault="00206BDB" w:rsidP="00206BDB">
      <w:pPr>
        <w:jc w:val="center"/>
        <w:rPr>
          <w:rFonts w:ascii="Times New Roman" w:hAnsi="Times New Roman"/>
          <w:b/>
          <w:bCs/>
          <w:sz w:val="28"/>
          <w:szCs w:val="28"/>
          <w:lang w:eastAsia="ru-RU"/>
        </w:rPr>
      </w:pPr>
      <w:r w:rsidRPr="00206BDB">
        <w:rPr>
          <w:rFonts w:ascii="Times New Roman" w:hAnsi="Times New Roman"/>
          <w:b/>
          <w:bCs/>
          <w:sz w:val="28"/>
          <w:szCs w:val="28"/>
          <w:lang w:eastAsia="ru-RU"/>
        </w:rPr>
        <w:t>ИНФОРМАЦИОННОЕ ПИСЬМО</w:t>
      </w:r>
    </w:p>
    <w:p w14:paraId="2880BF56" w14:textId="526A94D1" w:rsidR="00206BDB" w:rsidRPr="00206BDB" w:rsidRDefault="00206BDB" w:rsidP="00206BDB">
      <w:pPr>
        <w:spacing w:after="0" w:line="240" w:lineRule="auto"/>
        <w:jc w:val="center"/>
        <w:rPr>
          <w:rFonts w:ascii="Times New Roman" w:hAnsi="Times New Roman"/>
          <w:b/>
          <w:bCs/>
          <w:i/>
          <w:iCs/>
          <w:sz w:val="28"/>
          <w:szCs w:val="28"/>
          <w:lang w:eastAsia="ru-RU"/>
        </w:rPr>
      </w:pPr>
      <w:r w:rsidRPr="00206BDB">
        <w:rPr>
          <w:rFonts w:ascii="Times New Roman" w:hAnsi="Times New Roman"/>
          <w:b/>
          <w:bCs/>
          <w:i/>
          <w:iCs/>
          <w:sz w:val="28"/>
          <w:szCs w:val="28"/>
          <w:lang w:val="en-US" w:eastAsia="ru-RU"/>
        </w:rPr>
        <w:t>X</w:t>
      </w:r>
      <w:r w:rsidRPr="00206BDB">
        <w:rPr>
          <w:rFonts w:ascii="Times New Roman" w:hAnsi="Times New Roman"/>
          <w:b/>
          <w:bCs/>
          <w:i/>
          <w:iCs/>
          <w:sz w:val="28"/>
          <w:szCs w:val="28"/>
          <w:lang w:eastAsia="ru-RU"/>
        </w:rPr>
        <w:t xml:space="preserve"> Национальная научно-практическая конференция</w:t>
      </w:r>
    </w:p>
    <w:p w14:paraId="6E3920FA" w14:textId="77777777" w:rsidR="00206BDB" w:rsidRPr="00206BDB" w:rsidRDefault="00206BDB" w:rsidP="00206BDB">
      <w:pPr>
        <w:spacing w:after="0" w:line="240" w:lineRule="auto"/>
        <w:jc w:val="center"/>
        <w:rPr>
          <w:rFonts w:ascii="Times New Roman" w:hAnsi="Times New Roman"/>
          <w:b/>
          <w:bCs/>
          <w:i/>
          <w:iCs/>
          <w:sz w:val="28"/>
          <w:szCs w:val="28"/>
          <w:lang w:eastAsia="ru-RU"/>
        </w:rPr>
      </w:pPr>
      <w:r w:rsidRPr="00206BDB">
        <w:rPr>
          <w:rFonts w:ascii="Times New Roman" w:hAnsi="Times New Roman"/>
          <w:b/>
          <w:bCs/>
          <w:i/>
          <w:iCs/>
          <w:sz w:val="28"/>
          <w:szCs w:val="28"/>
          <w:lang w:eastAsia="ru-RU"/>
        </w:rPr>
        <w:t>«Органы государственной власти в системе правозащитной деятельности на современном этапе»</w:t>
      </w:r>
    </w:p>
    <w:p w14:paraId="20B315C0" w14:textId="77777777" w:rsidR="00206BDB" w:rsidRPr="00206BDB" w:rsidRDefault="00206BDB" w:rsidP="00206BDB">
      <w:pPr>
        <w:shd w:val="clear" w:color="auto" w:fill="FFFFFF"/>
        <w:spacing w:after="0" w:line="240" w:lineRule="auto"/>
        <w:ind w:firstLine="709"/>
        <w:jc w:val="both"/>
        <w:rPr>
          <w:rFonts w:ascii="Times New Roman" w:eastAsia="Times New Roman" w:hAnsi="Times New Roman"/>
          <w:color w:val="000000"/>
          <w:sz w:val="24"/>
          <w:szCs w:val="24"/>
          <w:lang w:eastAsia="ru-RU"/>
        </w:rPr>
      </w:pPr>
    </w:p>
    <w:p w14:paraId="11563534" w14:textId="77777777" w:rsidR="00206BDB" w:rsidRPr="006756C2" w:rsidRDefault="00206BDB" w:rsidP="00206BDB">
      <w:pPr>
        <w:shd w:val="clear" w:color="auto" w:fill="FFFFFF"/>
        <w:spacing w:after="0" w:line="240" w:lineRule="auto"/>
        <w:ind w:firstLine="709"/>
        <w:jc w:val="center"/>
        <w:rPr>
          <w:rFonts w:ascii="Times New Roman" w:eastAsia="Times New Roman" w:hAnsi="Times New Roman"/>
          <w:b/>
          <w:color w:val="000080"/>
          <w:sz w:val="28"/>
          <w:szCs w:val="28"/>
          <w:lang w:eastAsia="ru-RU"/>
        </w:rPr>
      </w:pPr>
      <w:r w:rsidRPr="006756C2">
        <w:rPr>
          <w:rFonts w:ascii="Times New Roman" w:eastAsia="Times New Roman" w:hAnsi="Times New Roman"/>
          <w:b/>
          <w:color w:val="000080"/>
          <w:sz w:val="28"/>
          <w:szCs w:val="28"/>
          <w:lang w:eastAsia="ru-RU"/>
        </w:rPr>
        <w:t>Уважаемые коллеги!</w:t>
      </w:r>
    </w:p>
    <w:p w14:paraId="3343C630" w14:textId="77777777" w:rsidR="00206BDB" w:rsidRPr="00206BDB" w:rsidRDefault="00206BDB" w:rsidP="00206BDB">
      <w:pPr>
        <w:shd w:val="clear" w:color="auto" w:fill="FFFFFF"/>
        <w:spacing w:after="0" w:line="240" w:lineRule="auto"/>
        <w:ind w:firstLine="709"/>
        <w:jc w:val="both"/>
        <w:rPr>
          <w:rFonts w:ascii="Times New Roman" w:eastAsia="Times New Roman" w:hAnsi="Times New Roman"/>
          <w:color w:val="000000"/>
          <w:sz w:val="24"/>
          <w:szCs w:val="24"/>
          <w:lang w:eastAsia="ru-RU"/>
        </w:rPr>
      </w:pPr>
    </w:p>
    <w:p w14:paraId="4A16DF0D" w14:textId="708AE5E0" w:rsidR="00206BDB" w:rsidRPr="00206BDB" w:rsidRDefault="00206BDB" w:rsidP="00206BDB">
      <w:pPr>
        <w:shd w:val="clear" w:color="auto" w:fill="FFFFFF"/>
        <w:spacing w:after="0" w:line="240" w:lineRule="auto"/>
        <w:ind w:firstLine="709"/>
        <w:jc w:val="both"/>
        <w:rPr>
          <w:rFonts w:ascii="Times New Roman" w:eastAsia="Times New Roman" w:hAnsi="Times New Roman"/>
          <w:sz w:val="24"/>
          <w:szCs w:val="24"/>
          <w:lang w:eastAsia="ru-RU"/>
        </w:rPr>
      </w:pPr>
      <w:r w:rsidRPr="00206BDB">
        <w:rPr>
          <w:rFonts w:ascii="Times New Roman" w:eastAsia="Times New Roman" w:hAnsi="Times New Roman"/>
          <w:color w:val="000000"/>
          <w:sz w:val="24"/>
          <w:szCs w:val="24"/>
          <w:lang w:eastAsia="ru-RU"/>
        </w:rPr>
        <w:t xml:space="preserve">Приглашаем Вас принять участие в работе </w:t>
      </w:r>
      <w:bookmarkStart w:id="1" w:name="_Hlk178601337"/>
      <w:r>
        <w:rPr>
          <w:rFonts w:ascii="Times New Roman" w:eastAsia="Times New Roman" w:hAnsi="Times New Roman"/>
          <w:color w:val="000000"/>
          <w:sz w:val="24"/>
          <w:szCs w:val="24"/>
          <w:lang w:val="en-US" w:eastAsia="ru-RU"/>
        </w:rPr>
        <w:t>X</w:t>
      </w:r>
      <w:r w:rsidRPr="00206BDB">
        <w:rPr>
          <w:rFonts w:ascii="Times New Roman" w:eastAsia="Times New Roman" w:hAnsi="Times New Roman"/>
          <w:color w:val="000000"/>
          <w:sz w:val="24"/>
          <w:szCs w:val="24"/>
          <w:lang w:eastAsia="ru-RU"/>
        </w:rPr>
        <w:t xml:space="preserve"> Национальной научно-практической конференции </w:t>
      </w:r>
      <w:r w:rsidRPr="00206BDB">
        <w:rPr>
          <w:rFonts w:ascii="Times New Roman" w:eastAsia="Times New Roman" w:hAnsi="Times New Roman"/>
          <w:b/>
          <w:color w:val="000000"/>
          <w:sz w:val="24"/>
          <w:szCs w:val="24"/>
          <w:lang w:eastAsia="ru-RU"/>
        </w:rPr>
        <w:t>«</w:t>
      </w:r>
      <w:r w:rsidRPr="00206BDB">
        <w:rPr>
          <w:rFonts w:ascii="Times New Roman" w:eastAsia="Times New Roman" w:hAnsi="Times New Roman"/>
          <w:b/>
          <w:bCs/>
          <w:color w:val="000000"/>
          <w:sz w:val="24"/>
          <w:szCs w:val="24"/>
          <w:lang w:eastAsia="ru-RU"/>
        </w:rPr>
        <w:t>Органы государственной власти в системе правозащитной деятельности на современном этапе</w:t>
      </w:r>
      <w:r w:rsidRPr="00206BDB">
        <w:rPr>
          <w:rFonts w:ascii="Times New Roman" w:eastAsia="Times New Roman" w:hAnsi="Times New Roman"/>
          <w:b/>
          <w:sz w:val="24"/>
          <w:szCs w:val="24"/>
          <w:lang w:eastAsia="ru-RU"/>
        </w:rPr>
        <w:t>»</w:t>
      </w:r>
      <w:bookmarkEnd w:id="1"/>
      <w:r w:rsidRPr="00206BDB">
        <w:rPr>
          <w:rFonts w:ascii="Times New Roman" w:eastAsia="Times New Roman" w:hAnsi="Times New Roman"/>
          <w:sz w:val="24"/>
          <w:szCs w:val="24"/>
          <w:lang w:eastAsia="ru-RU"/>
        </w:rPr>
        <w:t xml:space="preserve">, которая состоится </w:t>
      </w:r>
      <w:r w:rsidR="00B92F62">
        <w:rPr>
          <w:rFonts w:ascii="Times New Roman" w:eastAsia="Times New Roman" w:hAnsi="Times New Roman"/>
          <w:sz w:val="24"/>
          <w:szCs w:val="24"/>
          <w:lang w:eastAsia="ru-RU"/>
        </w:rPr>
        <w:t>23</w:t>
      </w:r>
      <w:r w:rsidRPr="00206BDB">
        <w:rPr>
          <w:rFonts w:ascii="Times New Roman" w:eastAsia="Times New Roman" w:hAnsi="Times New Roman"/>
          <w:sz w:val="24"/>
          <w:szCs w:val="24"/>
          <w:lang w:eastAsia="ru-RU"/>
        </w:rPr>
        <w:t xml:space="preserve"> декабря 202</w:t>
      </w:r>
      <w:r w:rsidR="00B92F62">
        <w:rPr>
          <w:rFonts w:ascii="Times New Roman" w:eastAsia="Times New Roman" w:hAnsi="Times New Roman"/>
          <w:sz w:val="24"/>
          <w:szCs w:val="24"/>
          <w:lang w:eastAsia="ru-RU"/>
        </w:rPr>
        <w:t>6</w:t>
      </w:r>
      <w:r w:rsidRPr="00206BDB">
        <w:rPr>
          <w:rFonts w:ascii="Times New Roman" w:eastAsia="Times New Roman" w:hAnsi="Times New Roman"/>
          <w:sz w:val="24"/>
          <w:szCs w:val="24"/>
          <w:lang w:eastAsia="ru-RU"/>
        </w:rPr>
        <w:t xml:space="preserve"> года и пройдет в заочном формате (без указания в материалах конференции).</w:t>
      </w:r>
    </w:p>
    <w:p w14:paraId="6A77D7BA" w14:textId="77777777" w:rsidR="00206BDB" w:rsidRPr="00206BDB" w:rsidRDefault="00206BDB" w:rsidP="00206BDB">
      <w:pPr>
        <w:shd w:val="clear" w:color="auto" w:fill="FFFFFF"/>
        <w:spacing w:after="0" w:line="240" w:lineRule="auto"/>
        <w:ind w:firstLine="709"/>
        <w:jc w:val="both"/>
        <w:rPr>
          <w:rFonts w:ascii="Times New Roman" w:eastAsia="Times New Roman" w:hAnsi="Times New Roman"/>
          <w:sz w:val="24"/>
          <w:szCs w:val="24"/>
          <w:lang w:eastAsia="ru-RU"/>
        </w:rPr>
      </w:pPr>
      <w:r w:rsidRPr="00206BDB">
        <w:rPr>
          <w:rFonts w:ascii="Times New Roman" w:eastAsia="Times New Roman" w:hAnsi="Times New Roman"/>
          <w:sz w:val="24"/>
          <w:szCs w:val="24"/>
          <w:lang w:eastAsia="ru-RU"/>
        </w:rPr>
        <w:t>Цели и задачи конференции:</w:t>
      </w:r>
    </w:p>
    <w:p w14:paraId="129BEAE4" w14:textId="77777777" w:rsidR="00206BDB" w:rsidRPr="00206BDB" w:rsidRDefault="00206BDB" w:rsidP="00206BDB">
      <w:pPr>
        <w:shd w:val="clear" w:color="auto" w:fill="FFFFFF"/>
        <w:spacing w:after="0" w:line="240" w:lineRule="auto"/>
        <w:ind w:firstLine="709"/>
        <w:jc w:val="both"/>
        <w:rPr>
          <w:rFonts w:ascii="Times New Roman" w:eastAsia="Times New Roman" w:hAnsi="Times New Roman"/>
          <w:color w:val="000000"/>
          <w:sz w:val="24"/>
          <w:szCs w:val="24"/>
          <w:lang w:eastAsia="ru-RU"/>
        </w:rPr>
      </w:pPr>
      <w:r w:rsidRPr="00206BDB">
        <w:rPr>
          <w:rFonts w:ascii="Times New Roman" w:eastAsia="Times New Roman" w:hAnsi="Times New Roman"/>
          <w:color w:val="000000"/>
          <w:sz w:val="24"/>
          <w:szCs w:val="24"/>
          <w:lang w:eastAsia="ru-RU"/>
        </w:rPr>
        <w:t>• создание пространства для самореализации обучающихся и их участия в решении актуальных проблем в будущей профессиональной сфере и науке;</w:t>
      </w:r>
    </w:p>
    <w:p w14:paraId="028EEB06" w14:textId="77777777" w:rsidR="00206BDB" w:rsidRPr="00206BDB" w:rsidRDefault="00206BDB" w:rsidP="00206BDB">
      <w:pPr>
        <w:shd w:val="clear" w:color="auto" w:fill="FFFFFF"/>
        <w:spacing w:after="0" w:line="240" w:lineRule="auto"/>
        <w:ind w:firstLine="709"/>
        <w:jc w:val="both"/>
        <w:rPr>
          <w:rFonts w:ascii="Times New Roman" w:eastAsia="Times New Roman" w:hAnsi="Times New Roman"/>
          <w:color w:val="000000"/>
          <w:sz w:val="24"/>
          <w:szCs w:val="24"/>
          <w:lang w:eastAsia="ru-RU"/>
        </w:rPr>
      </w:pPr>
      <w:r w:rsidRPr="00206BDB">
        <w:rPr>
          <w:rFonts w:ascii="Times New Roman" w:eastAsia="Times New Roman" w:hAnsi="Times New Roman"/>
          <w:color w:val="000000"/>
          <w:sz w:val="24"/>
          <w:szCs w:val="24"/>
          <w:lang w:eastAsia="ru-RU"/>
        </w:rPr>
        <w:t>• формирование мотивации к научным исследованиям, аналитического и критического мышления обучающихся;</w:t>
      </w:r>
    </w:p>
    <w:p w14:paraId="3FDAEF84" w14:textId="77777777" w:rsidR="00206BDB" w:rsidRPr="00206BDB" w:rsidRDefault="00206BDB" w:rsidP="00206BDB">
      <w:pPr>
        <w:shd w:val="clear" w:color="auto" w:fill="FFFFFF"/>
        <w:spacing w:after="0" w:line="240" w:lineRule="auto"/>
        <w:ind w:firstLine="709"/>
        <w:jc w:val="both"/>
        <w:rPr>
          <w:rFonts w:ascii="Times New Roman" w:eastAsia="Times New Roman" w:hAnsi="Times New Roman"/>
          <w:color w:val="000000"/>
          <w:sz w:val="24"/>
          <w:szCs w:val="24"/>
          <w:lang w:eastAsia="ru-RU"/>
        </w:rPr>
      </w:pPr>
      <w:r w:rsidRPr="00206BDB">
        <w:rPr>
          <w:rFonts w:ascii="Times New Roman" w:eastAsia="Times New Roman" w:hAnsi="Times New Roman"/>
          <w:color w:val="000000"/>
          <w:sz w:val="24"/>
          <w:szCs w:val="24"/>
          <w:lang w:eastAsia="ru-RU"/>
        </w:rPr>
        <w:t>• мобилизация и презентация научно-исследовательского и интеллектуального потенциала участников конференции;</w:t>
      </w:r>
    </w:p>
    <w:p w14:paraId="4D23667C" w14:textId="77777777" w:rsidR="00206BDB" w:rsidRPr="00206BDB" w:rsidRDefault="00206BDB" w:rsidP="00206BDB">
      <w:pPr>
        <w:shd w:val="clear" w:color="auto" w:fill="FFFFFF"/>
        <w:spacing w:after="0" w:line="240" w:lineRule="auto"/>
        <w:ind w:firstLine="709"/>
        <w:jc w:val="both"/>
        <w:rPr>
          <w:rFonts w:ascii="Times New Roman" w:eastAsia="Times New Roman" w:hAnsi="Times New Roman"/>
          <w:color w:val="000000"/>
          <w:sz w:val="24"/>
          <w:szCs w:val="24"/>
          <w:lang w:eastAsia="ru-RU"/>
        </w:rPr>
      </w:pPr>
      <w:r w:rsidRPr="00206BDB">
        <w:rPr>
          <w:rFonts w:ascii="Times New Roman" w:eastAsia="Times New Roman" w:hAnsi="Times New Roman"/>
          <w:color w:val="000000"/>
          <w:sz w:val="24"/>
          <w:szCs w:val="24"/>
          <w:lang w:eastAsia="ru-RU"/>
        </w:rPr>
        <w:t>• укрепление имиджа и повышение привлекательности университета как научно-образовательного и культурного пространства.</w:t>
      </w:r>
    </w:p>
    <w:p w14:paraId="621F711F" w14:textId="401A7303" w:rsidR="00206BDB" w:rsidRPr="00206BDB" w:rsidRDefault="00206BDB" w:rsidP="00206BDB">
      <w:pPr>
        <w:shd w:val="clear" w:color="auto" w:fill="FFFFFF"/>
        <w:spacing w:after="0" w:line="240" w:lineRule="auto"/>
        <w:ind w:firstLine="709"/>
        <w:jc w:val="both"/>
        <w:rPr>
          <w:rFonts w:ascii="Times New Roman" w:eastAsia="Times New Roman" w:hAnsi="Times New Roman"/>
          <w:color w:val="000000"/>
          <w:sz w:val="24"/>
          <w:szCs w:val="24"/>
          <w:lang w:eastAsia="ru-RU"/>
        </w:rPr>
      </w:pPr>
      <w:r w:rsidRPr="00206BDB">
        <w:rPr>
          <w:rFonts w:ascii="Times New Roman" w:eastAsia="Times New Roman" w:hAnsi="Times New Roman"/>
          <w:color w:val="000000"/>
          <w:sz w:val="24"/>
          <w:szCs w:val="24"/>
          <w:lang w:eastAsia="ru-RU"/>
        </w:rPr>
        <w:t xml:space="preserve">Целевые показатели конференции </w:t>
      </w:r>
      <w:r w:rsidR="00A3279C" w:rsidRPr="00A3279C">
        <w:rPr>
          <w:rFonts w:ascii="Times New Roman" w:eastAsia="Times New Roman" w:hAnsi="Times New Roman"/>
          <w:color w:val="000000"/>
          <w:sz w:val="24"/>
          <w:szCs w:val="24"/>
          <w:lang w:eastAsia="ru-RU"/>
        </w:rPr>
        <w:t>–</w:t>
      </w:r>
      <w:r w:rsidRPr="00206BDB">
        <w:rPr>
          <w:rFonts w:ascii="Times New Roman" w:eastAsia="Times New Roman" w:hAnsi="Times New Roman"/>
          <w:color w:val="000000"/>
          <w:sz w:val="24"/>
          <w:szCs w:val="24"/>
          <w:lang w:eastAsia="ru-RU"/>
        </w:rPr>
        <w:t xml:space="preserve"> обсуждение актуальных вопросов правоприменительной практики, новации законодательства, приоритетные направления развития правовой системы, основных институтов государства и гражданского общества и другие актуальные проблемы современности.</w:t>
      </w:r>
    </w:p>
    <w:p w14:paraId="6B439670" w14:textId="77777777" w:rsidR="00206BDB" w:rsidRPr="00206BDB" w:rsidRDefault="00206BDB" w:rsidP="00206BDB">
      <w:pPr>
        <w:shd w:val="clear" w:color="auto" w:fill="FFFFFF"/>
        <w:spacing w:after="0" w:line="240" w:lineRule="auto"/>
        <w:ind w:firstLine="709"/>
        <w:jc w:val="both"/>
        <w:rPr>
          <w:rFonts w:ascii="Times New Roman" w:eastAsia="Times New Roman" w:hAnsi="Times New Roman"/>
          <w:color w:val="000000"/>
          <w:sz w:val="24"/>
          <w:szCs w:val="24"/>
          <w:lang w:eastAsia="ru-RU"/>
        </w:rPr>
      </w:pPr>
    </w:p>
    <w:p w14:paraId="1AEF4146" w14:textId="77777777" w:rsidR="00206BDB" w:rsidRPr="00206BDB" w:rsidRDefault="00206BDB" w:rsidP="00206BDB">
      <w:pPr>
        <w:shd w:val="clear" w:color="auto" w:fill="FFFFFF"/>
        <w:spacing w:after="0" w:line="240" w:lineRule="auto"/>
        <w:ind w:firstLine="709"/>
        <w:jc w:val="both"/>
        <w:rPr>
          <w:rFonts w:ascii="Times New Roman" w:eastAsia="Times New Roman" w:hAnsi="Times New Roman"/>
          <w:b/>
          <w:color w:val="000099"/>
          <w:sz w:val="24"/>
          <w:szCs w:val="24"/>
          <w:lang w:eastAsia="ru-RU"/>
        </w:rPr>
      </w:pPr>
      <w:r w:rsidRPr="00206BDB">
        <w:rPr>
          <w:rFonts w:ascii="Times New Roman" w:eastAsia="Times New Roman" w:hAnsi="Times New Roman"/>
          <w:b/>
          <w:color w:val="000099"/>
          <w:sz w:val="24"/>
          <w:szCs w:val="24"/>
          <w:lang w:eastAsia="ru-RU"/>
        </w:rPr>
        <w:t>Тематика статей:</w:t>
      </w:r>
    </w:p>
    <w:p w14:paraId="67A7D433" w14:textId="67588B72" w:rsidR="00206BDB" w:rsidRDefault="00206BDB" w:rsidP="00206BDB">
      <w:pPr>
        <w:shd w:val="clear" w:color="auto" w:fill="FFFFFF"/>
        <w:spacing w:after="0" w:line="240" w:lineRule="auto"/>
        <w:ind w:firstLine="709"/>
        <w:jc w:val="both"/>
        <w:rPr>
          <w:rFonts w:ascii="Times New Roman" w:eastAsia="Times New Roman" w:hAnsi="Times New Roman"/>
          <w:b/>
          <w:color w:val="000099"/>
          <w:sz w:val="24"/>
          <w:szCs w:val="24"/>
          <w:lang w:eastAsia="ru-RU"/>
        </w:rPr>
      </w:pPr>
      <w:r w:rsidRPr="00206BDB">
        <w:rPr>
          <w:rFonts w:ascii="Times New Roman" w:eastAsia="Times New Roman" w:hAnsi="Times New Roman"/>
          <w:b/>
          <w:color w:val="000099"/>
          <w:sz w:val="24"/>
          <w:szCs w:val="24"/>
          <w:lang w:eastAsia="ru-RU"/>
        </w:rPr>
        <w:t>- Нормативно-правовое обеспечение основных прав и свобод человека и гражданина в российском обществе</w:t>
      </w:r>
    </w:p>
    <w:p w14:paraId="4AEA8EEC" w14:textId="27BBB2E3" w:rsidR="00B91348" w:rsidRPr="00206BDB" w:rsidRDefault="00B91348" w:rsidP="00206BDB">
      <w:pPr>
        <w:shd w:val="clear" w:color="auto" w:fill="FFFFFF"/>
        <w:spacing w:after="0" w:line="240" w:lineRule="auto"/>
        <w:ind w:firstLine="709"/>
        <w:jc w:val="both"/>
        <w:rPr>
          <w:rFonts w:ascii="Times New Roman" w:eastAsia="Times New Roman" w:hAnsi="Times New Roman"/>
          <w:b/>
          <w:color w:val="000099"/>
          <w:sz w:val="24"/>
          <w:szCs w:val="24"/>
          <w:lang w:eastAsia="ru-RU"/>
        </w:rPr>
      </w:pPr>
      <w:r>
        <w:rPr>
          <w:rFonts w:ascii="Times New Roman" w:eastAsia="Times New Roman" w:hAnsi="Times New Roman"/>
          <w:b/>
          <w:color w:val="000099"/>
          <w:sz w:val="24"/>
          <w:szCs w:val="24"/>
          <w:lang w:eastAsia="ru-RU"/>
        </w:rPr>
        <w:t>- П</w:t>
      </w:r>
      <w:r w:rsidRPr="00B91348">
        <w:rPr>
          <w:rFonts w:ascii="Times New Roman" w:eastAsia="Times New Roman" w:hAnsi="Times New Roman"/>
          <w:b/>
          <w:color w:val="000099"/>
          <w:sz w:val="24"/>
          <w:szCs w:val="24"/>
          <w:lang w:eastAsia="ru-RU"/>
        </w:rPr>
        <w:t>олномочия и перспективы развития омбудсменов (по правам человека, правам ребенка, защите прав предпринимателей)</w:t>
      </w:r>
    </w:p>
    <w:p w14:paraId="2C848417" w14:textId="6C1A671F" w:rsidR="00206BDB" w:rsidRPr="00206BDB" w:rsidRDefault="00206BDB" w:rsidP="00206BDB">
      <w:pPr>
        <w:shd w:val="clear" w:color="auto" w:fill="FFFFFF"/>
        <w:spacing w:after="0" w:line="240" w:lineRule="auto"/>
        <w:ind w:firstLine="709"/>
        <w:jc w:val="both"/>
        <w:rPr>
          <w:rFonts w:ascii="Times New Roman" w:eastAsia="Times New Roman" w:hAnsi="Times New Roman"/>
          <w:b/>
          <w:color w:val="000099"/>
          <w:sz w:val="24"/>
          <w:szCs w:val="24"/>
          <w:lang w:eastAsia="ru-RU"/>
        </w:rPr>
      </w:pPr>
      <w:r w:rsidRPr="00206BDB">
        <w:rPr>
          <w:rFonts w:ascii="Times New Roman" w:eastAsia="Times New Roman" w:hAnsi="Times New Roman"/>
          <w:b/>
          <w:color w:val="000099"/>
          <w:sz w:val="24"/>
          <w:szCs w:val="24"/>
          <w:lang w:eastAsia="ru-RU"/>
        </w:rPr>
        <w:t xml:space="preserve">- </w:t>
      </w:r>
      <w:r w:rsidR="00B3066C" w:rsidRPr="00B3066C">
        <w:rPr>
          <w:rFonts w:ascii="Times New Roman" w:eastAsia="Times New Roman" w:hAnsi="Times New Roman"/>
          <w:b/>
          <w:color w:val="000099"/>
          <w:sz w:val="24"/>
          <w:szCs w:val="24"/>
          <w:lang w:eastAsia="ru-RU"/>
        </w:rPr>
        <w:t>Место и роль законности в механизме государственно-правового обеспечения прав и свобод личности</w:t>
      </w:r>
    </w:p>
    <w:p w14:paraId="72CC3ED8" w14:textId="5B2081D0" w:rsidR="00206BDB" w:rsidRPr="00206BDB" w:rsidRDefault="00206BDB" w:rsidP="00206BDB">
      <w:pPr>
        <w:shd w:val="clear" w:color="auto" w:fill="FFFFFF"/>
        <w:spacing w:after="0" w:line="240" w:lineRule="auto"/>
        <w:ind w:firstLine="709"/>
        <w:jc w:val="both"/>
        <w:rPr>
          <w:rFonts w:ascii="Times New Roman" w:eastAsia="Times New Roman" w:hAnsi="Times New Roman"/>
          <w:b/>
          <w:color w:val="000099"/>
          <w:sz w:val="24"/>
          <w:szCs w:val="24"/>
          <w:lang w:eastAsia="ru-RU"/>
        </w:rPr>
      </w:pPr>
      <w:r w:rsidRPr="00206BDB">
        <w:rPr>
          <w:rFonts w:ascii="Times New Roman" w:eastAsia="Times New Roman" w:hAnsi="Times New Roman"/>
          <w:b/>
          <w:color w:val="000099"/>
          <w:sz w:val="24"/>
          <w:szCs w:val="24"/>
          <w:lang w:eastAsia="ru-RU"/>
        </w:rPr>
        <w:t xml:space="preserve">- </w:t>
      </w:r>
      <w:r w:rsidR="00B3066C">
        <w:rPr>
          <w:rFonts w:ascii="Times New Roman" w:eastAsia="Times New Roman" w:hAnsi="Times New Roman"/>
          <w:b/>
          <w:color w:val="000099"/>
          <w:sz w:val="24"/>
          <w:szCs w:val="24"/>
          <w:lang w:eastAsia="ru-RU"/>
        </w:rPr>
        <w:t>М</w:t>
      </w:r>
      <w:r w:rsidR="00B3066C" w:rsidRPr="00B3066C">
        <w:rPr>
          <w:rFonts w:ascii="Times New Roman" w:eastAsia="Times New Roman" w:hAnsi="Times New Roman"/>
          <w:b/>
          <w:color w:val="000099"/>
          <w:sz w:val="24"/>
          <w:szCs w:val="24"/>
          <w:lang w:eastAsia="ru-RU"/>
        </w:rPr>
        <w:t>еханизмы контроля, прозрачности и укрепления законности в структурах власти.</w:t>
      </w:r>
    </w:p>
    <w:p w14:paraId="2093D22A" w14:textId="1C6F88C7" w:rsidR="00206BDB" w:rsidRPr="00206BDB" w:rsidRDefault="00206BDB" w:rsidP="00206BDB">
      <w:pPr>
        <w:shd w:val="clear" w:color="auto" w:fill="FFFFFF"/>
        <w:spacing w:after="0" w:line="240" w:lineRule="auto"/>
        <w:ind w:firstLine="709"/>
        <w:jc w:val="both"/>
        <w:rPr>
          <w:rFonts w:ascii="Times New Roman" w:eastAsia="Times New Roman" w:hAnsi="Times New Roman"/>
          <w:b/>
          <w:color w:val="000099"/>
          <w:sz w:val="24"/>
          <w:szCs w:val="24"/>
          <w:lang w:eastAsia="ru-RU"/>
        </w:rPr>
      </w:pPr>
      <w:r w:rsidRPr="00206BDB">
        <w:rPr>
          <w:rFonts w:ascii="Times New Roman" w:eastAsia="Times New Roman" w:hAnsi="Times New Roman"/>
          <w:b/>
          <w:color w:val="000099"/>
          <w:sz w:val="24"/>
          <w:szCs w:val="24"/>
          <w:lang w:eastAsia="ru-RU"/>
        </w:rPr>
        <w:t xml:space="preserve">- </w:t>
      </w:r>
      <w:r w:rsidR="00B3066C">
        <w:rPr>
          <w:rFonts w:ascii="Times New Roman" w:eastAsia="Times New Roman" w:hAnsi="Times New Roman"/>
          <w:b/>
          <w:color w:val="000099"/>
          <w:sz w:val="24"/>
          <w:szCs w:val="24"/>
          <w:lang w:eastAsia="ru-RU"/>
        </w:rPr>
        <w:t>С</w:t>
      </w:r>
      <w:r w:rsidR="00B3066C" w:rsidRPr="00B3066C">
        <w:rPr>
          <w:rFonts w:ascii="Times New Roman" w:eastAsia="Times New Roman" w:hAnsi="Times New Roman"/>
          <w:b/>
          <w:color w:val="000099"/>
          <w:sz w:val="24"/>
          <w:szCs w:val="24"/>
          <w:lang w:eastAsia="ru-RU"/>
        </w:rPr>
        <w:t>оотношение институтов «государственной власти» и «единой системы публичной власти»</w:t>
      </w:r>
    </w:p>
    <w:p w14:paraId="61F26C19" w14:textId="77777777" w:rsidR="00206BDB" w:rsidRPr="00206BDB" w:rsidRDefault="00206BDB" w:rsidP="00206BDB">
      <w:pPr>
        <w:shd w:val="clear" w:color="auto" w:fill="FFFFFF"/>
        <w:spacing w:after="0" w:line="240" w:lineRule="auto"/>
        <w:ind w:firstLine="709"/>
        <w:jc w:val="both"/>
        <w:rPr>
          <w:rFonts w:ascii="Times New Roman" w:eastAsia="Times New Roman" w:hAnsi="Times New Roman"/>
          <w:b/>
          <w:color w:val="000099"/>
          <w:sz w:val="24"/>
          <w:szCs w:val="24"/>
          <w:lang w:eastAsia="ru-RU"/>
        </w:rPr>
      </w:pPr>
      <w:r w:rsidRPr="00206BDB">
        <w:rPr>
          <w:rFonts w:ascii="Times New Roman" w:eastAsia="Times New Roman" w:hAnsi="Times New Roman"/>
          <w:b/>
          <w:color w:val="000099"/>
          <w:sz w:val="24"/>
          <w:szCs w:val="24"/>
          <w:lang w:eastAsia="ru-RU"/>
        </w:rPr>
        <w:t>- Обеспечение прав и свобод человека и гражданина в условиях нового мирового порядка</w:t>
      </w:r>
    </w:p>
    <w:p w14:paraId="2C29E8EE" w14:textId="77777777" w:rsidR="00206BDB" w:rsidRPr="00206BDB" w:rsidRDefault="00206BDB" w:rsidP="00206BDB">
      <w:pPr>
        <w:shd w:val="clear" w:color="auto" w:fill="FFFFFF"/>
        <w:spacing w:after="0" w:line="240" w:lineRule="auto"/>
        <w:ind w:firstLine="709"/>
        <w:jc w:val="both"/>
        <w:rPr>
          <w:rFonts w:ascii="Times New Roman" w:eastAsia="Times New Roman" w:hAnsi="Times New Roman"/>
          <w:b/>
          <w:color w:val="000099"/>
          <w:sz w:val="24"/>
          <w:szCs w:val="24"/>
          <w:lang w:eastAsia="ru-RU"/>
        </w:rPr>
      </w:pPr>
      <w:r w:rsidRPr="00206BDB">
        <w:rPr>
          <w:rFonts w:ascii="Times New Roman" w:eastAsia="Times New Roman" w:hAnsi="Times New Roman"/>
          <w:b/>
          <w:color w:val="000099"/>
          <w:sz w:val="24"/>
          <w:szCs w:val="24"/>
          <w:lang w:eastAsia="ru-RU"/>
        </w:rPr>
        <w:t>- Современное законодательство в условиях цифровизации: актуальные вопросы использования цифровых технологий</w:t>
      </w:r>
    </w:p>
    <w:p w14:paraId="5ED9B0E0" w14:textId="12385E92" w:rsidR="00206BDB" w:rsidRPr="00206BDB" w:rsidRDefault="00206BDB" w:rsidP="00206BDB">
      <w:pPr>
        <w:shd w:val="clear" w:color="auto" w:fill="FFFFFF"/>
        <w:spacing w:after="0" w:line="240" w:lineRule="auto"/>
        <w:ind w:firstLine="709"/>
        <w:jc w:val="both"/>
        <w:rPr>
          <w:rFonts w:ascii="Times New Roman" w:eastAsia="Times New Roman" w:hAnsi="Times New Roman"/>
          <w:b/>
          <w:color w:val="000099"/>
          <w:sz w:val="24"/>
          <w:szCs w:val="24"/>
          <w:lang w:eastAsia="ru-RU"/>
        </w:rPr>
      </w:pPr>
      <w:r w:rsidRPr="00206BDB">
        <w:rPr>
          <w:rFonts w:ascii="Times New Roman" w:eastAsia="Times New Roman" w:hAnsi="Times New Roman"/>
          <w:b/>
          <w:color w:val="000099"/>
          <w:sz w:val="24"/>
          <w:szCs w:val="24"/>
          <w:lang w:eastAsia="ru-RU"/>
        </w:rPr>
        <w:t xml:space="preserve">- </w:t>
      </w:r>
      <w:r w:rsidR="007D12FF" w:rsidRPr="007D12FF">
        <w:rPr>
          <w:rFonts w:ascii="Times New Roman" w:eastAsia="Times New Roman" w:hAnsi="Times New Roman"/>
          <w:b/>
          <w:color w:val="000099"/>
          <w:sz w:val="24"/>
          <w:szCs w:val="24"/>
          <w:lang w:eastAsia="ru-RU"/>
        </w:rPr>
        <w:t>Цифровые технологии как инструмент и предмет совершения/противодействия коррупционным правонарушениям</w:t>
      </w:r>
    </w:p>
    <w:p w14:paraId="606366FA" w14:textId="7493A74D" w:rsidR="00206BDB" w:rsidRPr="00206BDB" w:rsidRDefault="00206BDB" w:rsidP="00206BDB">
      <w:pPr>
        <w:shd w:val="clear" w:color="auto" w:fill="FFFFFF"/>
        <w:spacing w:after="0" w:line="240" w:lineRule="auto"/>
        <w:ind w:firstLine="709"/>
        <w:jc w:val="both"/>
        <w:rPr>
          <w:rFonts w:ascii="Times New Roman" w:eastAsia="Times New Roman" w:hAnsi="Times New Roman"/>
          <w:b/>
          <w:color w:val="000099"/>
          <w:sz w:val="24"/>
          <w:szCs w:val="24"/>
          <w:lang w:eastAsia="ru-RU"/>
        </w:rPr>
      </w:pPr>
      <w:r w:rsidRPr="00206BDB">
        <w:rPr>
          <w:rFonts w:ascii="Times New Roman" w:eastAsia="Times New Roman" w:hAnsi="Times New Roman"/>
          <w:b/>
          <w:color w:val="000099"/>
          <w:sz w:val="24"/>
          <w:szCs w:val="24"/>
          <w:lang w:eastAsia="ru-RU"/>
        </w:rPr>
        <w:lastRenderedPageBreak/>
        <w:t xml:space="preserve">- </w:t>
      </w:r>
      <w:r w:rsidR="001F310E" w:rsidRPr="001F310E">
        <w:rPr>
          <w:rFonts w:ascii="Times New Roman" w:eastAsia="Times New Roman" w:hAnsi="Times New Roman"/>
          <w:b/>
          <w:color w:val="000099"/>
          <w:sz w:val="24"/>
          <w:szCs w:val="24"/>
          <w:lang w:eastAsia="ru-RU"/>
        </w:rPr>
        <w:t>Правовое регулирование искусственного интеллекта и нейросетей в юридической практике</w:t>
      </w:r>
    </w:p>
    <w:p w14:paraId="60726A59" w14:textId="77777777" w:rsidR="00206BDB" w:rsidRPr="00206BDB" w:rsidRDefault="00206BDB" w:rsidP="00206BDB">
      <w:pPr>
        <w:shd w:val="clear" w:color="auto" w:fill="FFFFFF"/>
        <w:spacing w:after="0" w:line="240" w:lineRule="auto"/>
        <w:ind w:firstLine="709"/>
        <w:jc w:val="both"/>
        <w:rPr>
          <w:rFonts w:ascii="Times New Roman" w:eastAsia="Times New Roman" w:hAnsi="Times New Roman"/>
          <w:b/>
          <w:color w:val="000099"/>
          <w:sz w:val="24"/>
          <w:szCs w:val="24"/>
          <w:lang w:eastAsia="ru-RU"/>
        </w:rPr>
      </w:pPr>
      <w:r w:rsidRPr="00206BDB">
        <w:rPr>
          <w:rFonts w:ascii="Times New Roman" w:eastAsia="Times New Roman" w:hAnsi="Times New Roman"/>
          <w:b/>
          <w:color w:val="000099"/>
          <w:sz w:val="24"/>
          <w:szCs w:val="24"/>
          <w:lang w:eastAsia="ru-RU"/>
        </w:rPr>
        <w:t>- Система международного контроля соблюдения прав и свобод человека органами государственной власти в современной реальности</w:t>
      </w:r>
    </w:p>
    <w:p w14:paraId="2066B6E5" w14:textId="77777777" w:rsidR="00206BDB" w:rsidRPr="00206BDB" w:rsidRDefault="00206BDB" w:rsidP="00206BDB">
      <w:pPr>
        <w:shd w:val="clear" w:color="auto" w:fill="FFFFFF"/>
        <w:spacing w:after="0" w:line="240" w:lineRule="auto"/>
        <w:ind w:firstLine="709"/>
        <w:jc w:val="both"/>
        <w:rPr>
          <w:rFonts w:ascii="Times New Roman" w:eastAsia="Times New Roman" w:hAnsi="Times New Roman"/>
          <w:b/>
          <w:color w:val="000099"/>
          <w:sz w:val="24"/>
          <w:szCs w:val="24"/>
          <w:lang w:eastAsia="ru-RU"/>
        </w:rPr>
      </w:pPr>
      <w:r w:rsidRPr="00206BDB">
        <w:rPr>
          <w:rFonts w:ascii="Times New Roman" w:eastAsia="Times New Roman" w:hAnsi="Times New Roman"/>
          <w:b/>
          <w:color w:val="000099"/>
          <w:sz w:val="24"/>
          <w:szCs w:val="24"/>
          <w:lang w:eastAsia="ru-RU"/>
        </w:rPr>
        <w:t>- Новые условия международного научного сотрудничества России</w:t>
      </w:r>
    </w:p>
    <w:p w14:paraId="1F832B83" w14:textId="77777777" w:rsidR="00206BDB" w:rsidRPr="00206BDB" w:rsidRDefault="00206BDB" w:rsidP="00206BDB">
      <w:pPr>
        <w:shd w:val="clear" w:color="auto" w:fill="FFFFFF"/>
        <w:spacing w:after="0" w:line="240" w:lineRule="auto"/>
        <w:ind w:firstLine="709"/>
        <w:jc w:val="both"/>
        <w:rPr>
          <w:rFonts w:ascii="Times New Roman" w:eastAsia="Times New Roman" w:hAnsi="Times New Roman"/>
          <w:color w:val="000000"/>
          <w:sz w:val="24"/>
          <w:szCs w:val="24"/>
          <w:lang w:eastAsia="ru-RU"/>
        </w:rPr>
      </w:pPr>
    </w:p>
    <w:p w14:paraId="0628FC89" w14:textId="77777777" w:rsidR="00206BDB" w:rsidRPr="00206BDB" w:rsidRDefault="00206BDB" w:rsidP="00206BDB">
      <w:pPr>
        <w:shd w:val="clear" w:color="auto" w:fill="FFFFFF"/>
        <w:spacing w:after="0" w:line="240" w:lineRule="auto"/>
        <w:ind w:firstLine="709"/>
        <w:jc w:val="both"/>
        <w:rPr>
          <w:rFonts w:ascii="Times New Roman" w:eastAsia="Times New Roman" w:hAnsi="Times New Roman"/>
          <w:color w:val="000000"/>
          <w:sz w:val="24"/>
          <w:szCs w:val="24"/>
          <w:lang w:eastAsia="ru-RU"/>
        </w:rPr>
      </w:pPr>
      <w:r w:rsidRPr="00206BDB">
        <w:rPr>
          <w:rFonts w:ascii="Times New Roman" w:eastAsia="Times New Roman" w:hAnsi="Times New Roman"/>
          <w:color w:val="000080"/>
          <w:sz w:val="24"/>
          <w:szCs w:val="24"/>
          <w:lang w:eastAsia="ru-RU"/>
        </w:rPr>
        <w:t>Рабочие языки конференции</w:t>
      </w:r>
      <w:r w:rsidRPr="00206BDB">
        <w:rPr>
          <w:rFonts w:ascii="Times New Roman" w:eastAsia="Times New Roman" w:hAnsi="Times New Roman"/>
          <w:color w:val="000000"/>
          <w:sz w:val="24"/>
          <w:szCs w:val="24"/>
          <w:lang w:eastAsia="ru-RU"/>
        </w:rPr>
        <w:t xml:space="preserve"> – русский, английский.</w:t>
      </w:r>
    </w:p>
    <w:p w14:paraId="6D6CD33B" w14:textId="286113D5" w:rsidR="00206BDB" w:rsidRPr="00206BDB" w:rsidRDefault="00206BDB" w:rsidP="00206BDB">
      <w:pPr>
        <w:shd w:val="clear" w:color="auto" w:fill="FFFFFF"/>
        <w:spacing w:after="0" w:line="240" w:lineRule="auto"/>
        <w:ind w:firstLine="709"/>
        <w:jc w:val="both"/>
        <w:rPr>
          <w:rFonts w:ascii="Times New Roman" w:eastAsia="Times New Roman" w:hAnsi="Times New Roman"/>
          <w:color w:val="000000"/>
          <w:sz w:val="24"/>
          <w:szCs w:val="24"/>
          <w:lang w:eastAsia="ru-RU"/>
        </w:rPr>
      </w:pPr>
      <w:r w:rsidRPr="00206BDB">
        <w:rPr>
          <w:rFonts w:ascii="Times New Roman" w:eastAsia="Times New Roman" w:hAnsi="Times New Roman"/>
          <w:color w:val="000000"/>
          <w:sz w:val="24"/>
          <w:szCs w:val="24"/>
          <w:lang w:eastAsia="ru-RU"/>
        </w:rPr>
        <w:t xml:space="preserve">По итогам конференции будет сформирован сборник трудов конференции. Информация об опубликованных статьях будет размещена в системе Российского индекса научного цитирования – РИНЦ до 31 </w:t>
      </w:r>
      <w:r>
        <w:rPr>
          <w:rFonts w:ascii="Times New Roman" w:eastAsia="Times New Roman" w:hAnsi="Times New Roman"/>
          <w:color w:val="000000"/>
          <w:sz w:val="24"/>
          <w:szCs w:val="24"/>
          <w:lang w:eastAsia="ru-RU"/>
        </w:rPr>
        <w:t>марта</w:t>
      </w:r>
      <w:r w:rsidRPr="00206BDB">
        <w:rPr>
          <w:rFonts w:ascii="Times New Roman" w:eastAsia="Times New Roman" w:hAnsi="Times New Roman"/>
          <w:color w:val="000000"/>
          <w:sz w:val="24"/>
          <w:szCs w:val="24"/>
          <w:lang w:eastAsia="ru-RU"/>
        </w:rPr>
        <w:t xml:space="preserve"> 202</w:t>
      </w:r>
      <w:r w:rsidR="007D12FF">
        <w:rPr>
          <w:rFonts w:ascii="Times New Roman" w:eastAsia="Times New Roman" w:hAnsi="Times New Roman"/>
          <w:color w:val="000000"/>
          <w:sz w:val="24"/>
          <w:szCs w:val="24"/>
          <w:lang w:eastAsia="ru-RU"/>
        </w:rPr>
        <w:t>7</w:t>
      </w:r>
      <w:r w:rsidRPr="00206BDB">
        <w:rPr>
          <w:rFonts w:ascii="Times New Roman" w:eastAsia="Times New Roman" w:hAnsi="Times New Roman"/>
          <w:color w:val="000000"/>
          <w:sz w:val="24"/>
          <w:szCs w:val="24"/>
          <w:lang w:eastAsia="ru-RU"/>
        </w:rPr>
        <w:t xml:space="preserve"> г.</w:t>
      </w:r>
    </w:p>
    <w:p w14:paraId="02F078DF" w14:textId="77777777" w:rsidR="00206BDB" w:rsidRPr="00206BDB" w:rsidRDefault="00206BDB" w:rsidP="00206BDB">
      <w:pPr>
        <w:shd w:val="clear" w:color="auto" w:fill="FFFFFF"/>
        <w:spacing w:after="0" w:line="240" w:lineRule="auto"/>
        <w:ind w:firstLine="709"/>
        <w:jc w:val="both"/>
        <w:rPr>
          <w:rFonts w:ascii="Times New Roman" w:eastAsia="Times New Roman" w:hAnsi="Times New Roman"/>
          <w:color w:val="000000"/>
          <w:sz w:val="24"/>
          <w:szCs w:val="24"/>
          <w:lang w:eastAsia="ru-RU"/>
        </w:rPr>
      </w:pPr>
    </w:p>
    <w:p w14:paraId="5E59AEFE" w14:textId="084C95FA" w:rsidR="00206BDB" w:rsidRPr="00206BDB" w:rsidRDefault="00206BDB" w:rsidP="00206BDB">
      <w:pPr>
        <w:spacing w:after="0" w:line="240" w:lineRule="auto"/>
        <w:ind w:firstLine="709"/>
        <w:jc w:val="both"/>
        <w:rPr>
          <w:rFonts w:ascii="Times New Roman" w:eastAsia="Times New Roman" w:hAnsi="Times New Roman"/>
          <w:sz w:val="24"/>
          <w:szCs w:val="24"/>
          <w:lang w:eastAsia="ru-RU"/>
        </w:rPr>
      </w:pPr>
      <w:r w:rsidRPr="00206BDB">
        <w:rPr>
          <w:rFonts w:ascii="Times New Roman" w:eastAsia="Times New Roman" w:hAnsi="Times New Roman"/>
          <w:sz w:val="24"/>
          <w:szCs w:val="24"/>
          <w:lang w:eastAsia="ru-RU"/>
        </w:rPr>
        <w:t>Последний день подачи заявки</w:t>
      </w:r>
      <w:r w:rsidR="00E85B17">
        <w:rPr>
          <w:rFonts w:ascii="Times New Roman" w:eastAsia="Times New Roman" w:hAnsi="Times New Roman"/>
          <w:sz w:val="24"/>
          <w:szCs w:val="24"/>
          <w:lang w:eastAsia="ru-RU"/>
        </w:rPr>
        <w:t xml:space="preserve"> со всеми документами</w:t>
      </w:r>
      <w:r w:rsidRPr="00206BDB">
        <w:rPr>
          <w:rFonts w:ascii="Times New Roman" w:eastAsia="Times New Roman" w:hAnsi="Times New Roman"/>
          <w:sz w:val="24"/>
          <w:szCs w:val="24"/>
          <w:lang w:eastAsia="ru-RU"/>
        </w:rPr>
        <w:t xml:space="preserve">: </w:t>
      </w:r>
      <w:r w:rsidR="007D12FF">
        <w:rPr>
          <w:rFonts w:ascii="Times New Roman" w:eastAsia="Times New Roman" w:hAnsi="Times New Roman"/>
          <w:b/>
          <w:sz w:val="24"/>
          <w:szCs w:val="24"/>
          <w:lang w:eastAsia="ru-RU"/>
        </w:rPr>
        <w:t>09</w:t>
      </w:r>
      <w:r w:rsidRPr="00206BDB">
        <w:rPr>
          <w:rFonts w:ascii="Times New Roman" w:eastAsia="Times New Roman" w:hAnsi="Times New Roman"/>
          <w:b/>
          <w:sz w:val="24"/>
          <w:szCs w:val="24"/>
          <w:lang w:eastAsia="ru-RU"/>
        </w:rPr>
        <w:t xml:space="preserve"> </w:t>
      </w:r>
      <w:r w:rsidR="007D12FF">
        <w:rPr>
          <w:rFonts w:ascii="Times New Roman" w:eastAsia="Times New Roman" w:hAnsi="Times New Roman"/>
          <w:b/>
          <w:sz w:val="24"/>
          <w:szCs w:val="24"/>
          <w:lang w:eastAsia="ru-RU"/>
        </w:rPr>
        <w:t>дека</w:t>
      </w:r>
      <w:r w:rsidRPr="00206BDB">
        <w:rPr>
          <w:rFonts w:ascii="Times New Roman" w:eastAsia="Times New Roman" w:hAnsi="Times New Roman"/>
          <w:b/>
          <w:sz w:val="24"/>
          <w:szCs w:val="24"/>
          <w:lang w:eastAsia="ru-RU"/>
        </w:rPr>
        <w:t>бря 202</w:t>
      </w:r>
      <w:r w:rsidR="007D12FF">
        <w:rPr>
          <w:rFonts w:ascii="Times New Roman" w:eastAsia="Times New Roman" w:hAnsi="Times New Roman"/>
          <w:b/>
          <w:sz w:val="24"/>
          <w:szCs w:val="24"/>
          <w:lang w:eastAsia="ru-RU"/>
        </w:rPr>
        <w:t>6</w:t>
      </w:r>
      <w:r w:rsidRPr="00206BDB">
        <w:rPr>
          <w:rFonts w:ascii="Times New Roman" w:eastAsia="Times New Roman" w:hAnsi="Times New Roman"/>
          <w:b/>
          <w:sz w:val="24"/>
          <w:szCs w:val="24"/>
          <w:lang w:eastAsia="ru-RU"/>
        </w:rPr>
        <w:t xml:space="preserve"> г.</w:t>
      </w:r>
      <w:r w:rsidRPr="00206BDB">
        <w:rPr>
          <w:rFonts w:ascii="Times New Roman" w:eastAsia="Times New Roman" w:hAnsi="Times New Roman"/>
          <w:sz w:val="24"/>
          <w:szCs w:val="24"/>
          <w:lang w:eastAsia="ru-RU"/>
        </w:rPr>
        <w:t xml:space="preserve"> (</w:t>
      </w:r>
      <w:r w:rsidRPr="00206BDB">
        <w:rPr>
          <w:rFonts w:ascii="Times New Roman" w:eastAsia="Times New Roman" w:hAnsi="Times New Roman"/>
          <w:b/>
          <w:i/>
          <w:iCs/>
          <w:spacing w:val="14"/>
          <w:sz w:val="24"/>
          <w:szCs w:val="24"/>
          <w:lang w:eastAsia="ru-RU"/>
        </w:rPr>
        <w:t>включительно</w:t>
      </w:r>
      <w:r w:rsidRPr="00206BDB">
        <w:rPr>
          <w:rFonts w:ascii="Times New Roman" w:eastAsia="Times New Roman" w:hAnsi="Times New Roman"/>
          <w:sz w:val="24"/>
          <w:szCs w:val="24"/>
          <w:lang w:eastAsia="ru-RU"/>
        </w:rPr>
        <w:t>). форма представления – электронны</w:t>
      </w:r>
      <w:r w:rsidR="00E85B17">
        <w:rPr>
          <w:rFonts w:ascii="Times New Roman" w:eastAsia="Times New Roman" w:hAnsi="Times New Roman"/>
          <w:sz w:val="24"/>
          <w:szCs w:val="24"/>
          <w:lang w:eastAsia="ru-RU"/>
        </w:rPr>
        <w:t>е</w:t>
      </w:r>
      <w:r w:rsidRPr="00206BDB">
        <w:rPr>
          <w:rFonts w:ascii="Times New Roman" w:eastAsia="Times New Roman" w:hAnsi="Times New Roman"/>
          <w:sz w:val="24"/>
          <w:szCs w:val="24"/>
          <w:lang w:eastAsia="ru-RU"/>
        </w:rPr>
        <w:t xml:space="preserve"> файл</w:t>
      </w:r>
      <w:r w:rsidR="00E85B17">
        <w:rPr>
          <w:rFonts w:ascii="Times New Roman" w:eastAsia="Times New Roman" w:hAnsi="Times New Roman"/>
          <w:sz w:val="24"/>
          <w:szCs w:val="24"/>
          <w:lang w:eastAsia="ru-RU"/>
        </w:rPr>
        <w:t>ы</w:t>
      </w:r>
      <w:r w:rsidRPr="00206BDB">
        <w:rPr>
          <w:rFonts w:ascii="Times New Roman" w:eastAsia="Times New Roman" w:hAnsi="Times New Roman"/>
          <w:sz w:val="24"/>
          <w:szCs w:val="24"/>
          <w:lang w:eastAsia="ru-RU"/>
        </w:rPr>
        <w:t xml:space="preserve"> в формате .doc имя файла – фамилия автора на русском языке (пример – </w:t>
      </w:r>
      <w:r w:rsidRPr="00206BDB">
        <w:rPr>
          <w:rFonts w:ascii="Times New Roman" w:eastAsia="Times New Roman" w:hAnsi="Times New Roman"/>
          <w:b/>
          <w:sz w:val="24"/>
          <w:szCs w:val="24"/>
          <w:lang w:eastAsia="ru-RU"/>
        </w:rPr>
        <w:t>Иванов, заявка</w:t>
      </w:r>
      <w:r w:rsidR="00E85B17">
        <w:rPr>
          <w:rFonts w:ascii="Times New Roman" w:eastAsia="Times New Roman" w:hAnsi="Times New Roman"/>
          <w:b/>
          <w:sz w:val="24"/>
          <w:szCs w:val="24"/>
          <w:lang w:eastAsia="ru-RU"/>
        </w:rPr>
        <w:t>; Иванов договор; Иванов статья; Иванов Акт</w:t>
      </w:r>
      <w:r w:rsidRPr="00206BDB">
        <w:rPr>
          <w:rFonts w:ascii="Times New Roman" w:eastAsia="Times New Roman" w:hAnsi="Times New Roman"/>
          <w:sz w:val="24"/>
          <w:szCs w:val="24"/>
          <w:lang w:eastAsia="ru-RU"/>
        </w:rPr>
        <w:t>);</w:t>
      </w:r>
    </w:p>
    <w:p w14:paraId="319B3805" w14:textId="595625CA" w:rsidR="00206BDB" w:rsidRPr="00206BDB" w:rsidRDefault="00206BDB" w:rsidP="00206BDB">
      <w:pPr>
        <w:spacing w:after="0" w:line="240" w:lineRule="auto"/>
        <w:ind w:firstLine="709"/>
        <w:jc w:val="both"/>
        <w:rPr>
          <w:rFonts w:ascii="Times New Roman" w:eastAsia="Times New Roman" w:hAnsi="Times New Roman"/>
          <w:sz w:val="24"/>
          <w:szCs w:val="24"/>
          <w:lang w:eastAsia="ru-RU"/>
        </w:rPr>
      </w:pPr>
      <w:r w:rsidRPr="007D12FF">
        <w:rPr>
          <w:rFonts w:ascii="Times New Roman" w:eastAsia="Times New Roman" w:hAnsi="Times New Roman"/>
          <w:color w:val="FF0000"/>
          <w:sz w:val="24"/>
          <w:szCs w:val="24"/>
          <w:lang w:eastAsia="ru-RU"/>
        </w:rPr>
        <w:t>Стоимость одной публикации</w:t>
      </w:r>
      <w:r w:rsidR="007D12FF" w:rsidRPr="007D12FF">
        <w:rPr>
          <w:rFonts w:ascii="Times New Roman" w:eastAsia="Times New Roman" w:hAnsi="Times New Roman"/>
          <w:color w:val="FF0000"/>
          <w:sz w:val="24"/>
          <w:szCs w:val="24"/>
          <w:lang w:eastAsia="ru-RU"/>
        </w:rPr>
        <w:t xml:space="preserve"> составляет 1100 рублей</w:t>
      </w:r>
    </w:p>
    <w:p w14:paraId="2DBB7149" w14:textId="4E5646ED" w:rsidR="00206BDB" w:rsidRPr="00206BDB" w:rsidRDefault="00206BDB" w:rsidP="00206BDB">
      <w:pPr>
        <w:spacing w:after="0" w:line="240" w:lineRule="auto"/>
        <w:ind w:firstLine="709"/>
        <w:jc w:val="both"/>
        <w:rPr>
          <w:rFonts w:ascii="Times New Roman" w:eastAsia="Times New Roman" w:hAnsi="Times New Roman"/>
          <w:sz w:val="24"/>
          <w:szCs w:val="24"/>
          <w:lang w:eastAsia="ru-RU"/>
        </w:rPr>
      </w:pPr>
      <w:r w:rsidRPr="00206BDB">
        <w:rPr>
          <w:rFonts w:ascii="Times New Roman" w:eastAsia="Times New Roman" w:hAnsi="Times New Roman"/>
          <w:sz w:val="24"/>
          <w:szCs w:val="24"/>
          <w:lang w:eastAsia="ru-RU"/>
        </w:rPr>
        <w:t xml:space="preserve">Количество страниц не более </w:t>
      </w:r>
      <w:r w:rsidRPr="00206BDB">
        <w:rPr>
          <w:rFonts w:ascii="Times New Roman" w:eastAsia="Times New Roman" w:hAnsi="Times New Roman"/>
          <w:b/>
          <w:sz w:val="24"/>
          <w:szCs w:val="24"/>
          <w:lang w:eastAsia="ru-RU"/>
        </w:rPr>
        <w:t>5</w:t>
      </w:r>
      <w:r w:rsidRPr="00206BDB">
        <w:rPr>
          <w:rFonts w:ascii="Times New Roman" w:eastAsia="Times New Roman" w:hAnsi="Times New Roman"/>
          <w:sz w:val="24"/>
          <w:szCs w:val="24"/>
          <w:lang w:eastAsia="ru-RU"/>
        </w:rPr>
        <w:t xml:space="preserve"> (с учетом списка источников)</w:t>
      </w:r>
      <w:r w:rsidR="007D12FF">
        <w:rPr>
          <w:rFonts w:ascii="Times New Roman" w:eastAsia="Times New Roman" w:hAnsi="Times New Roman"/>
          <w:sz w:val="24"/>
          <w:szCs w:val="24"/>
          <w:lang w:eastAsia="ru-RU"/>
        </w:rPr>
        <w:t>.</w:t>
      </w:r>
    </w:p>
    <w:p w14:paraId="0AF5BE56" w14:textId="625EFAD0" w:rsidR="00206BDB" w:rsidRPr="00206BDB" w:rsidRDefault="00206BDB" w:rsidP="00206BDB">
      <w:pPr>
        <w:shd w:val="clear" w:color="auto" w:fill="FFFFFF"/>
        <w:spacing w:after="0" w:line="240" w:lineRule="auto"/>
        <w:ind w:firstLine="709"/>
        <w:jc w:val="both"/>
        <w:rPr>
          <w:rFonts w:ascii="Times New Roman" w:eastAsia="Times New Roman" w:hAnsi="Times New Roman"/>
          <w:color w:val="000000"/>
          <w:sz w:val="24"/>
          <w:szCs w:val="24"/>
          <w:lang w:eastAsia="ru-RU"/>
        </w:rPr>
      </w:pPr>
      <w:r w:rsidRPr="00206BDB">
        <w:rPr>
          <w:rFonts w:ascii="Times New Roman" w:eastAsia="Times New Roman" w:hAnsi="Times New Roman"/>
          <w:sz w:val="24"/>
          <w:szCs w:val="24"/>
          <w:lang w:eastAsia="ru-RU"/>
        </w:rPr>
        <w:t xml:space="preserve">Электронная версия сборников будет опубликована в Электронной библиотеке </w:t>
      </w:r>
      <w:r w:rsidRPr="00206BDB">
        <w:rPr>
          <w:rFonts w:ascii="Times New Roman" w:eastAsia="Times New Roman" w:hAnsi="Times New Roman"/>
          <w:sz w:val="24"/>
          <w:szCs w:val="24"/>
          <w:lang w:val="en-US" w:eastAsia="ru-RU"/>
        </w:rPr>
        <w:t>E</w:t>
      </w:r>
      <w:proofErr w:type="spellStart"/>
      <w:r w:rsidRPr="00206BDB">
        <w:rPr>
          <w:rFonts w:ascii="Times New Roman" w:eastAsia="Times New Roman" w:hAnsi="Times New Roman"/>
          <w:sz w:val="24"/>
          <w:szCs w:val="24"/>
          <w:lang w:eastAsia="ru-RU"/>
        </w:rPr>
        <w:t>library</w:t>
      </w:r>
      <w:proofErr w:type="spellEnd"/>
      <w:r w:rsidR="007D12FF">
        <w:rPr>
          <w:rFonts w:ascii="Times New Roman" w:eastAsia="Times New Roman" w:hAnsi="Times New Roman"/>
          <w:sz w:val="24"/>
          <w:szCs w:val="24"/>
          <w:lang w:eastAsia="ru-RU"/>
        </w:rPr>
        <w:t xml:space="preserve">, </w:t>
      </w:r>
      <w:r w:rsidR="007D12FF" w:rsidRPr="007D12FF">
        <w:rPr>
          <w:rFonts w:ascii="Times New Roman" w:eastAsia="Times New Roman" w:hAnsi="Times New Roman"/>
          <w:sz w:val="24"/>
          <w:szCs w:val="24"/>
          <w:lang w:eastAsia="ru-RU"/>
        </w:rPr>
        <w:t>индексация сборника</w:t>
      </w:r>
      <w:r w:rsidR="007D12FF">
        <w:rPr>
          <w:rFonts w:ascii="Times New Roman" w:eastAsia="Times New Roman" w:hAnsi="Times New Roman"/>
          <w:sz w:val="24"/>
          <w:szCs w:val="24"/>
          <w:lang w:eastAsia="ru-RU"/>
        </w:rPr>
        <w:t xml:space="preserve"> в РИНЦ.</w:t>
      </w:r>
    </w:p>
    <w:p w14:paraId="1093A14B" w14:textId="77777777" w:rsidR="00206BDB" w:rsidRPr="00206BDB" w:rsidRDefault="00206BDB" w:rsidP="00206BDB">
      <w:pPr>
        <w:spacing w:after="0" w:line="240" w:lineRule="auto"/>
        <w:ind w:firstLine="709"/>
        <w:jc w:val="both"/>
        <w:rPr>
          <w:rFonts w:ascii="Times New Roman" w:eastAsia="Times New Roman" w:hAnsi="Times New Roman"/>
          <w:spacing w:val="-4"/>
          <w:sz w:val="24"/>
          <w:szCs w:val="24"/>
          <w:lang w:eastAsia="ru-RU"/>
        </w:rPr>
      </w:pPr>
      <w:r w:rsidRPr="00206BDB">
        <w:rPr>
          <w:rFonts w:ascii="Times New Roman" w:eastAsia="Times New Roman" w:hAnsi="Times New Roman"/>
          <w:spacing w:val="-4"/>
          <w:sz w:val="24"/>
          <w:szCs w:val="24"/>
          <w:lang w:eastAsia="ru-RU"/>
        </w:rPr>
        <w:t>Допускается публикация нескольких статей одного автора, – в этом случае оплачивается публикация каждой статьи.</w:t>
      </w:r>
    </w:p>
    <w:p w14:paraId="0A9F68A1" w14:textId="77777777" w:rsidR="00CD420A" w:rsidRPr="00DF0949" w:rsidRDefault="00CD420A" w:rsidP="00DF0949">
      <w:pPr>
        <w:spacing w:after="0" w:line="240" w:lineRule="auto"/>
        <w:ind w:firstLine="709"/>
        <w:jc w:val="both"/>
        <w:rPr>
          <w:rFonts w:ascii="Times New Roman" w:hAnsi="Times New Roman"/>
          <w:sz w:val="28"/>
          <w:szCs w:val="28"/>
        </w:rPr>
      </w:pPr>
    </w:p>
    <w:p w14:paraId="49C2FA64" w14:textId="77777777" w:rsidR="007D12FF" w:rsidRPr="00DF0949" w:rsidRDefault="007D12FF" w:rsidP="007D12FF">
      <w:pPr>
        <w:spacing w:after="0" w:line="240" w:lineRule="auto"/>
        <w:ind w:firstLine="709"/>
        <w:jc w:val="center"/>
        <w:rPr>
          <w:rFonts w:ascii="Times New Roman" w:hAnsi="Times New Roman"/>
          <w:b/>
          <w:i/>
          <w:sz w:val="28"/>
          <w:szCs w:val="28"/>
        </w:rPr>
      </w:pPr>
      <w:r w:rsidRPr="00DF0949">
        <w:rPr>
          <w:rFonts w:ascii="Times New Roman" w:hAnsi="Times New Roman"/>
          <w:b/>
          <w:i/>
          <w:sz w:val="28"/>
          <w:szCs w:val="28"/>
        </w:rPr>
        <w:t>Требования к оформлению статей</w:t>
      </w:r>
    </w:p>
    <w:p w14:paraId="580CA099" w14:textId="77777777" w:rsidR="007D12FF" w:rsidRPr="00DF0949" w:rsidRDefault="007D12FF" w:rsidP="007D12FF">
      <w:pPr>
        <w:spacing w:after="0" w:line="240" w:lineRule="auto"/>
        <w:ind w:firstLine="709"/>
        <w:jc w:val="both"/>
        <w:rPr>
          <w:rFonts w:ascii="Times New Roman" w:hAnsi="Times New Roman"/>
          <w:sz w:val="28"/>
          <w:szCs w:val="28"/>
        </w:rPr>
      </w:pPr>
      <w:r w:rsidRPr="00DF0949">
        <w:rPr>
          <w:rFonts w:ascii="Times New Roman" w:hAnsi="Times New Roman"/>
          <w:sz w:val="28"/>
          <w:szCs w:val="28"/>
        </w:rPr>
        <w:t></w:t>
      </w:r>
      <w:r w:rsidRPr="00DF0949">
        <w:rPr>
          <w:rFonts w:ascii="Times New Roman" w:hAnsi="Times New Roman"/>
          <w:sz w:val="28"/>
          <w:szCs w:val="28"/>
        </w:rPr>
        <w:tab/>
        <w:t>форма представления – электронный файл в формате .doc или .</w:t>
      </w:r>
      <w:proofErr w:type="spellStart"/>
      <w:r w:rsidRPr="00DF0949">
        <w:rPr>
          <w:rFonts w:ascii="Times New Roman" w:hAnsi="Times New Roman"/>
          <w:sz w:val="28"/>
          <w:szCs w:val="28"/>
        </w:rPr>
        <w:t>docx</w:t>
      </w:r>
      <w:proofErr w:type="spellEnd"/>
      <w:r w:rsidRPr="00DF0949">
        <w:rPr>
          <w:rFonts w:ascii="Times New Roman" w:hAnsi="Times New Roman"/>
          <w:sz w:val="28"/>
          <w:szCs w:val="28"/>
        </w:rPr>
        <w:t>, имя файла – фамилия автора на русском языке (пример – Иванов.doc);</w:t>
      </w:r>
    </w:p>
    <w:p w14:paraId="7779F85A" w14:textId="77777777" w:rsidR="007D12FF" w:rsidRPr="00DF0949" w:rsidRDefault="007D12FF" w:rsidP="007D12FF">
      <w:pPr>
        <w:spacing w:after="0" w:line="240" w:lineRule="auto"/>
        <w:ind w:firstLine="709"/>
        <w:jc w:val="both"/>
        <w:rPr>
          <w:rFonts w:ascii="Times New Roman" w:hAnsi="Times New Roman"/>
          <w:sz w:val="28"/>
          <w:szCs w:val="28"/>
        </w:rPr>
      </w:pPr>
      <w:r w:rsidRPr="00DF0949">
        <w:rPr>
          <w:rFonts w:ascii="Times New Roman" w:hAnsi="Times New Roman"/>
          <w:sz w:val="28"/>
          <w:szCs w:val="28"/>
        </w:rPr>
        <w:t></w:t>
      </w:r>
      <w:r w:rsidRPr="00DF0949">
        <w:rPr>
          <w:rFonts w:ascii="Times New Roman" w:hAnsi="Times New Roman"/>
          <w:sz w:val="28"/>
          <w:szCs w:val="28"/>
        </w:rPr>
        <w:tab/>
        <w:t>объём публикации –</w:t>
      </w:r>
      <w:r>
        <w:rPr>
          <w:rFonts w:ascii="Times New Roman" w:hAnsi="Times New Roman"/>
          <w:sz w:val="28"/>
          <w:szCs w:val="28"/>
        </w:rPr>
        <w:t xml:space="preserve"> не более</w:t>
      </w:r>
      <w:r w:rsidRPr="00D13600">
        <w:rPr>
          <w:rFonts w:ascii="Times New Roman" w:hAnsi="Times New Roman"/>
          <w:sz w:val="28"/>
          <w:szCs w:val="28"/>
        </w:rPr>
        <w:t xml:space="preserve"> </w:t>
      </w:r>
      <w:r>
        <w:rPr>
          <w:rFonts w:ascii="Times New Roman" w:hAnsi="Times New Roman"/>
          <w:sz w:val="28"/>
          <w:szCs w:val="28"/>
        </w:rPr>
        <w:t>5</w:t>
      </w:r>
      <w:r w:rsidRPr="00D13600">
        <w:rPr>
          <w:rFonts w:ascii="Times New Roman" w:hAnsi="Times New Roman"/>
          <w:sz w:val="28"/>
          <w:szCs w:val="28"/>
        </w:rPr>
        <w:t xml:space="preserve"> ст</w:t>
      </w:r>
      <w:r>
        <w:rPr>
          <w:rFonts w:ascii="Times New Roman" w:hAnsi="Times New Roman"/>
          <w:sz w:val="28"/>
          <w:szCs w:val="28"/>
        </w:rPr>
        <w:t>р</w:t>
      </w:r>
      <w:r w:rsidRPr="00D13600">
        <w:rPr>
          <w:rFonts w:ascii="Times New Roman" w:hAnsi="Times New Roman"/>
          <w:sz w:val="28"/>
          <w:szCs w:val="28"/>
        </w:rPr>
        <w:t>аниц</w:t>
      </w:r>
      <w:r w:rsidRPr="00DF0949">
        <w:rPr>
          <w:rFonts w:ascii="Times New Roman" w:hAnsi="Times New Roman"/>
          <w:sz w:val="28"/>
          <w:szCs w:val="28"/>
        </w:rPr>
        <w:t>, одна статья может содержать не более одного рисунка, одной таблицы, трех формул;</w:t>
      </w:r>
    </w:p>
    <w:p w14:paraId="1D398EAE" w14:textId="77777777" w:rsidR="007D12FF" w:rsidRPr="00DF0949" w:rsidRDefault="007D12FF" w:rsidP="007D12FF">
      <w:pPr>
        <w:spacing w:after="0" w:line="240" w:lineRule="auto"/>
        <w:ind w:firstLine="709"/>
        <w:jc w:val="both"/>
        <w:rPr>
          <w:rFonts w:ascii="Times New Roman" w:hAnsi="Times New Roman"/>
          <w:sz w:val="28"/>
          <w:szCs w:val="28"/>
        </w:rPr>
      </w:pPr>
      <w:r w:rsidRPr="00DF0949">
        <w:rPr>
          <w:rFonts w:ascii="Times New Roman" w:hAnsi="Times New Roman"/>
          <w:sz w:val="28"/>
          <w:szCs w:val="28"/>
        </w:rPr>
        <w:t></w:t>
      </w:r>
      <w:r w:rsidRPr="00DF0949">
        <w:rPr>
          <w:rFonts w:ascii="Times New Roman" w:hAnsi="Times New Roman"/>
          <w:sz w:val="28"/>
          <w:szCs w:val="28"/>
        </w:rPr>
        <w:tab/>
        <w:t xml:space="preserve">текст – редактор </w:t>
      </w:r>
      <w:proofErr w:type="spellStart"/>
      <w:r w:rsidRPr="00DF0949">
        <w:rPr>
          <w:rFonts w:ascii="Times New Roman" w:hAnsi="Times New Roman"/>
          <w:sz w:val="28"/>
          <w:szCs w:val="28"/>
        </w:rPr>
        <w:t>MSWord</w:t>
      </w:r>
      <w:proofErr w:type="spellEnd"/>
      <w:r w:rsidRPr="00DF0949">
        <w:rPr>
          <w:rFonts w:ascii="Times New Roman" w:hAnsi="Times New Roman"/>
          <w:sz w:val="28"/>
          <w:szCs w:val="28"/>
        </w:rPr>
        <w:t xml:space="preserve">, шрифт – Times New </w:t>
      </w:r>
      <w:proofErr w:type="spellStart"/>
      <w:r w:rsidRPr="00DF0949">
        <w:rPr>
          <w:rFonts w:ascii="Times New Roman" w:hAnsi="Times New Roman"/>
          <w:sz w:val="28"/>
          <w:szCs w:val="28"/>
        </w:rPr>
        <w:t>Roman</w:t>
      </w:r>
      <w:proofErr w:type="spellEnd"/>
      <w:r w:rsidRPr="00DF0949">
        <w:rPr>
          <w:rFonts w:ascii="Times New Roman" w:hAnsi="Times New Roman"/>
          <w:sz w:val="28"/>
          <w:szCs w:val="28"/>
        </w:rPr>
        <w:t>, кегль – 12, выравнивание по ширине страницы, без переносов, междустрочный интервал – одинарный; абзацный отступ – 1</w:t>
      </w:r>
      <w:r>
        <w:rPr>
          <w:rFonts w:ascii="Times New Roman" w:hAnsi="Times New Roman"/>
          <w:sz w:val="28"/>
          <w:szCs w:val="28"/>
        </w:rPr>
        <w:t>,25</w:t>
      </w:r>
      <w:r w:rsidRPr="00DF0949">
        <w:rPr>
          <w:rFonts w:ascii="Times New Roman" w:hAnsi="Times New Roman"/>
          <w:sz w:val="28"/>
          <w:szCs w:val="28"/>
        </w:rPr>
        <w:t xml:space="preserve"> см.; все поля – 2,5 см, </w:t>
      </w:r>
      <w:r>
        <w:rPr>
          <w:rFonts w:ascii="Times New Roman" w:hAnsi="Times New Roman"/>
          <w:sz w:val="28"/>
          <w:szCs w:val="28"/>
        </w:rPr>
        <w:t>н</w:t>
      </w:r>
      <w:r w:rsidRPr="009B26A6">
        <w:rPr>
          <w:rFonts w:ascii="Times New Roman" w:hAnsi="Times New Roman"/>
          <w:sz w:val="28"/>
          <w:szCs w:val="28"/>
        </w:rPr>
        <w:t>умерация страниц НЕ ставится</w:t>
      </w:r>
      <w:r>
        <w:rPr>
          <w:rFonts w:ascii="Times New Roman" w:hAnsi="Times New Roman"/>
          <w:sz w:val="28"/>
          <w:szCs w:val="28"/>
        </w:rPr>
        <w:t>;</w:t>
      </w:r>
    </w:p>
    <w:p w14:paraId="442377F6" w14:textId="77777777" w:rsidR="007D12FF" w:rsidRPr="00DF0949" w:rsidRDefault="007D12FF" w:rsidP="007D12FF">
      <w:pPr>
        <w:spacing w:after="0" w:line="240" w:lineRule="auto"/>
        <w:ind w:firstLine="709"/>
        <w:jc w:val="both"/>
        <w:rPr>
          <w:rFonts w:ascii="Times New Roman" w:hAnsi="Times New Roman"/>
          <w:sz w:val="28"/>
          <w:szCs w:val="28"/>
        </w:rPr>
      </w:pPr>
      <w:r w:rsidRPr="00DF0949">
        <w:rPr>
          <w:rFonts w:ascii="Times New Roman" w:hAnsi="Times New Roman"/>
          <w:sz w:val="28"/>
          <w:szCs w:val="28"/>
        </w:rPr>
        <w:t></w:t>
      </w:r>
      <w:r w:rsidRPr="00DF0949">
        <w:rPr>
          <w:rFonts w:ascii="Times New Roman" w:hAnsi="Times New Roman"/>
          <w:sz w:val="28"/>
          <w:szCs w:val="28"/>
        </w:rPr>
        <w:tab/>
        <w:t>размещенные рисунки и таблицы обозначаются Рис. 1</w:t>
      </w:r>
      <w:proofErr w:type="gramStart"/>
      <w:r w:rsidRPr="00DF0949">
        <w:rPr>
          <w:rFonts w:ascii="Times New Roman" w:hAnsi="Times New Roman"/>
          <w:sz w:val="28"/>
          <w:szCs w:val="28"/>
        </w:rPr>
        <w:t>.</w:t>
      </w:r>
      <w:proofErr w:type="gramEnd"/>
      <w:r w:rsidRPr="00DF0949">
        <w:rPr>
          <w:rFonts w:ascii="Times New Roman" w:hAnsi="Times New Roman"/>
          <w:sz w:val="28"/>
          <w:szCs w:val="28"/>
        </w:rPr>
        <w:t xml:space="preserve"> или Табл. 1., упоминаются в тексте. Оригиналы размещенных изображений прикладываются отдельными файлами в формате .</w:t>
      </w:r>
      <w:proofErr w:type="spellStart"/>
      <w:r w:rsidRPr="00DF0949">
        <w:rPr>
          <w:rFonts w:ascii="Times New Roman" w:hAnsi="Times New Roman"/>
          <w:sz w:val="28"/>
          <w:szCs w:val="28"/>
        </w:rPr>
        <w:t>jpg</w:t>
      </w:r>
      <w:proofErr w:type="spellEnd"/>
      <w:r w:rsidRPr="00DF0949">
        <w:rPr>
          <w:rFonts w:ascii="Times New Roman" w:hAnsi="Times New Roman"/>
          <w:sz w:val="28"/>
          <w:szCs w:val="28"/>
        </w:rPr>
        <w:t>, .</w:t>
      </w:r>
      <w:proofErr w:type="spellStart"/>
      <w:r w:rsidRPr="00DF0949">
        <w:rPr>
          <w:rFonts w:ascii="Times New Roman" w:hAnsi="Times New Roman"/>
          <w:sz w:val="28"/>
          <w:szCs w:val="28"/>
        </w:rPr>
        <w:t>pdf</w:t>
      </w:r>
      <w:proofErr w:type="spellEnd"/>
      <w:r w:rsidRPr="00DF0949">
        <w:rPr>
          <w:rFonts w:ascii="Times New Roman" w:hAnsi="Times New Roman"/>
          <w:sz w:val="28"/>
          <w:szCs w:val="28"/>
        </w:rPr>
        <w:t xml:space="preserve"> и имеют разрешение не менее </w:t>
      </w:r>
      <w:r>
        <w:rPr>
          <w:rFonts w:ascii="Times New Roman" w:hAnsi="Times New Roman"/>
          <w:sz w:val="28"/>
          <w:szCs w:val="28"/>
        </w:rPr>
        <w:br/>
      </w:r>
      <w:r w:rsidRPr="00DF0949">
        <w:rPr>
          <w:rFonts w:ascii="Times New Roman" w:hAnsi="Times New Roman"/>
          <w:sz w:val="28"/>
          <w:szCs w:val="28"/>
        </w:rPr>
        <w:t>300 точек/дюйм;</w:t>
      </w:r>
    </w:p>
    <w:p w14:paraId="1FBDEE89" w14:textId="77777777" w:rsidR="007D12FF" w:rsidRPr="00DF0949" w:rsidRDefault="007D12FF" w:rsidP="007D12FF">
      <w:pPr>
        <w:spacing w:after="0" w:line="240" w:lineRule="auto"/>
        <w:ind w:firstLine="709"/>
        <w:jc w:val="both"/>
        <w:rPr>
          <w:rFonts w:ascii="Times New Roman" w:hAnsi="Times New Roman"/>
          <w:sz w:val="28"/>
          <w:szCs w:val="28"/>
        </w:rPr>
      </w:pPr>
      <w:r w:rsidRPr="00DF0949">
        <w:rPr>
          <w:rFonts w:ascii="Times New Roman" w:hAnsi="Times New Roman"/>
          <w:sz w:val="28"/>
          <w:szCs w:val="28"/>
        </w:rPr>
        <w:t></w:t>
      </w:r>
      <w:r w:rsidRPr="00DF0949">
        <w:rPr>
          <w:rFonts w:ascii="Times New Roman" w:hAnsi="Times New Roman"/>
          <w:sz w:val="28"/>
          <w:szCs w:val="28"/>
        </w:rPr>
        <w:tab/>
        <w:t>структура статьи:</w:t>
      </w:r>
    </w:p>
    <w:p w14:paraId="5474D343" w14:textId="77777777" w:rsidR="007D12FF" w:rsidRDefault="007D12FF" w:rsidP="007D12FF">
      <w:pPr>
        <w:spacing w:after="0" w:line="240" w:lineRule="auto"/>
        <w:ind w:firstLine="709"/>
        <w:jc w:val="both"/>
        <w:rPr>
          <w:rFonts w:ascii="Times New Roman" w:hAnsi="Times New Roman"/>
          <w:sz w:val="28"/>
          <w:szCs w:val="28"/>
        </w:rPr>
      </w:pPr>
      <w:r w:rsidRPr="00DF0949">
        <w:rPr>
          <w:rFonts w:ascii="Times New Roman" w:hAnsi="Times New Roman"/>
          <w:sz w:val="28"/>
          <w:szCs w:val="28"/>
        </w:rPr>
        <w:t></w:t>
      </w:r>
      <w:r w:rsidRPr="00DF0949">
        <w:rPr>
          <w:rFonts w:ascii="Times New Roman" w:hAnsi="Times New Roman"/>
          <w:sz w:val="28"/>
          <w:szCs w:val="28"/>
        </w:rPr>
        <w:tab/>
        <w:t>фамилия, инициалы автора(</w:t>
      </w:r>
      <w:proofErr w:type="spellStart"/>
      <w:r w:rsidRPr="00DF0949">
        <w:rPr>
          <w:rFonts w:ascii="Times New Roman" w:hAnsi="Times New Roman"/>
          <w:sz w:val="28"/>
          <w:szCs w:val="28"/>
        </w:rPr>
        <w:t>ов</w:t>
      </w:r>
      <w:proofErr w:type="spellEnd"/>
      <w:r w:rsidRPr="00DF0949">
        <w:rPr>
          <w:rFonts w:ascii="Times New Roman" w:hAnsi="Times New Roman"/>
          <w:sz w:val="28"/>
          <w:szCs w:val="28"/>
        </w:rPr>
        <w:t>): курсив, выравнивание по правому краю страницы</w:t>
      </w:r>
      <w:r>
        <w:rPr>
          <w:rFonts w:ascii="Times New Roman" w:hAnsi="Times New Roman"/>
          <w:sz w:val="28"/>
          <w:szCs w:val="28"/>
        </w:rPr>
        <w:t>;</w:t>
      </w:r>
    </w:p>
    <w:p w14:paraId="20D994D9" w14:textId="77777777" w:rsidR="007D12FF" w:rsidRPr="00DF0949" w:rsidRDefault="007D12FF" w:rsidP="007D12FF">
      <w:pPr>
        <w:spacing w:after="0" w:line="240" w:lineRule="auto"/>
        <w:ind w:firstLine="709"/>
        <w:jc w:val="both"/>
        <w:rPr>
          <w:rFonts w:ascii="Times New Roman" w:hAnsi="Times New Roman"/>
          <w:sz w:val="28"/>
          <w:szCs w:val="28"/>
        </w:rPr>
      </w:pPr>
      <w:r w:rsidRPr="00DF0949">
        <w:rPr>
          <w:rFonts w:ascii="Times New Roman" w:hAnsi="Times New Roman"/>
          <w:sz w:val="28"/>
          <w:szCs w:val="28"/>
        </w:rPr>
        <w:t></w:t>
      </w:r>
      <w:r w:rsidRPr="00DF0949">
        <w:rPr>
          <w:rFonts w:ascii="Times New Roman" w:hAnsi="Times New Roman"/>
          <w:sz w:val="28"/>
          <w:szCs w:val="28"/>
        </w:rPr>
        <w:tab/>
      </w:r>
      <w:r>
        <w:rPr>
          <w:rFonts w:ascii="Times New Roman" w:hAnsi="Times New Roman"/>
          <w:sz w:val="28"/>
          <w:szCs w:val="28"/>
        </w:rPr>
        <w:t>место работы, учебы, город, страна;</w:t>
      </w:r>
    </w:p>
    <w:p w14:paraId="563004B3" w14:textId="77777777" w:rsidR="007D12FF" w:rsidRPr="00DF0949" w:rsidRDefault="007D12FF" w:rsidP="007D12FF">
      <w:pPr>
        <w:spacing w:after="0" w:line="240" w:lineRule="auto"/>
        <w:ind w:firstLine="709"/>
        <w:jc w:val="both"/>
        <w:rPr>
          <w:rFonts w:ascii="Times New Roman" w:hAnsi="Times New Roman"/>
          <w:sz w:val="28"/>
          <w:szCs w:val="28"/>
        </w:rPr>
      </w:pPr>
      <w:r w:rsidRPr="00DF0949">
        <w:rPr>
          <w:rFonts w:ascii="Times New Roman" w:hAnsi="Times New Roman"/>
          <w:sz w:val="28"/>
          <w:szCs w:val="28"/>
        </w:rPr>
        <w:t></w:t>
      </w:r>
      <w:r w:rsidRPr="00DF0949">
        <w:rPr>
          <w:rFonts w:ascii="Times New Roman" w:hAnsi="Times New Roman"/>
          <w:sz w:val="28"/>
          <w:szCs w:val="28"/>
        </w:rPr>
        <w:tab/>
        <w:t>название: прописные, полужирный, выравнивание по центру страницы;</w:t>
      </w:r>
    </w:p>
    <w:p w14:paraId="0B3125E4" w14:textId="77777777" w:rsidR="007D12FF" w:rsidRDefault="007D12FF" w:rsidP="007D12FF">
      <w:pPr>
        <w:spacing w:after="0" w:line="240" w:lineRule="auto"/>
        <w:ind w:firstLine="709"/>
        <w:jc w:val="both"/>
        <w:rPr>
          <w:rFonts w:ascii="Times New Roman" w:hAnsi="Times New Roman"/>
          <w:sz w:val="28"/>
          <w:szCs w:val="28"/>
        </w:rPr>
      </w:pPr>
      <w:r w:rsidRPr="00DF0949">
        <w:rPr>
          <w:rFonts w:ascii="Times New Roman" w:hAnsi="Times New Roman"/>
          <w:sz w:val="28"/>
          <w:szCs w:val="28"/>
        </w:rPr>
        <w:t></w:t>
      </w:r>
      <w:r w:rsidRPr="00DF0949">
        <w:rPr>
          <w:rFonts w:ascii="Times New Roman" w:hAnsi="Times New Roman"/>
          <w:sz w:val="28"/>
          <w:szCs w:val="28"/>
        </w:rPr>
        <w:tab/>
        <w:t>аннотация на русском языке: 3-5 предложений, курсив, выравнивание по ширине страницы</w:t>
      </w:r>
      <w:r>
        <w:rPr>
          <w:rFonts w:ascii="Times New Roman" w:hAnsi="Times New Roman"/>
          <w:sz w:val="28"/>
          <w:szCs w:val="28"/>
        </w:rPr>
        <w:t xml:space="preserve">. </w:t>
      </w:r>
      <w:r w:rsidRPr="00E70B05">
        <w:rPr>
          <w:rFonts w:ascii="Times New Roman" w:hAnsi="Times New Roman"/>
          <w:sz w:val="28"/>
          <w:szCs w:val="28"/>
        </w:rPr>
        <w:t>Аннотация должна содержать краткую характеристику статьи и обязательно иметь четкую структуру: цели, актуальность, методы исследования, основные результаты</w:t>
      </w:r>
      <w:r w:rsidRPr="00A16AF4">
        <w:t xml:space="preserve"> </w:t>
      </w:r>
      <w:r w:rsidRPr="00A16AF4">
        <w:rPr>
          <w:rFonts w:ascii="Times New Roman" w:hAnsi="Times New Roman"/>
          <w:sz w:val="28"/>
          <w:szCs w:val="28"/>
        </w:rPr>
        <w:t>и выводы автора, а также возможности их применения в теории и на практике</w:t>
      </w:r>
      <w:r>
        <w:rPr>
          <w:rFonts w:ascii="Times New Roman" w:hAnsi="Times New Roman"/>
          <w:sz w:val="28"/>
          <w:szCs w:val="28"/>
        </w:rPr>
        <w:t xml:space="preserve">. </w:t>
      </w:r>
      <w:r w:rsidRPr="00DF583D">
        <w:rPr>
          <w:rFonts w:ascii="Times New Roman" w:hAnsi="Times New Roman"/>
          <w:sz w:val="28"/>
          <w:szCs w:val="28"/>
        </w:rPr>
        <w:t>В аннотацию не должны включаться дословно предложения, абзацы из текста статьи</w:t>
      </w:r>
      <w:r w:rsidRPr="00DF0949">
        <w:rPr>
          <w:rFonts w:ascii="Times New Roman" w:hAnsi="Times New Roman"/>
          <w:sz w:val="28"/>
          <w:szCs w:val="28"/>
        </w:rPr>
        <w:t>;</w:t>
      </w:r>
    </w:p>
    <w:p w14:paraId="77874DA7" w14:textId="77777777" w:rsidR="007D12FF" w:rsidRPr="0013121B" w:rsidRDefault="007D12FF" w:rsidP="007D12FF">
      <w:pPr>
        <w:spacing w:after="0" w:line="240" w:lineRule="auto"/>
        <w:ind w:firstLine="709"/>
        <w:jc w:val="both"/>
        <w:rPr>
          <w:rFonts w:ascii="Times New Roman" w:hAnsi="Times New Roman"/>
          <w:color w:val="FF0000"/>
          <w:sz w:val="28"/>
          <w:szCs w:val="28"/>
        </w:rPr>
      </w:pPr>
      <w:r w:rsidRPr="00775F65">
        <w:rPr>
          <w:rFonts w:ascii="Times New Roman" w:hAnsi="Times New Roman"/>
          <w:sz w:val="28"/>
          <w:szCs w:val="28"/>
        </w:rPr>
        <w:t></w:t>
      </w:r>
      <w:r w:rsidRPr="00775F65">
        <w:rPr>
          <w:rFonts w:ascii="Times New Roman" w:hAnsi="Times New Roman"/>
          <w:sz w:val="28"/>
          <w:szCs w:val="28"/>
        </w:rPr>
        <w:tab/>
      </w:r>
      <w:r>
        <w:rPr>
          <w:rFonts w:ascii="Times New Roman" w:hAnsi="Times New Roman"/>
          <w:sz w:val="28"/>
          <w:szCs w:val="28"/>
        </w:rPr>
        <w:t>ключевые слова: не менее трех слов или словосочетаний,</w:t>
      </w:r>
      <w:r w:rsidRPr="00E70B05">
        <w:t xml:space="preserve"> </w:t>
      </w:r>
      <w:r w:rsidRPr="00E70B05">
        <w:rPr>
          <w:rFonts w:ascii="Times New Roman" w:hAnsi="Times New Roman"/>
          <w:sz w:val="28"/>
          <w:szCs w:val="28"/>
        </w:rPr>
        <w:t>несущих в тексте основную смысловую нагрузку</w:t>
      </w:r>
      <w:r>
        <w:rPr>
          <w:rFonts w:ascii="Times New Roman" w:hAnsi="Times New Roman"/>
          <w:sz w:val="28"/>
          <w:szCs w:val="28"/>
        </w:rPr>
        <w:t xml:space="preserve"> – курсив, </w:t>
      </w:r>
      <w:r w:rsidRPr="00007C54">
        <w:rPr>
          <w:rFonts w:ascii="Times New Roman" w:hAnsi="Times New Roman"/>
          <w:sz w:val="28"/>
          <w:szCs w:val="28"/>
        </w:rPr>
        <w:t>выравнивание по ширине страницы</w:t>
      </w:r>
      <w:r>
        <w:rPr>
          <w:rFonts w:ascii="Times New Roman" w:hAnsi="Times New Roman"/>
          <w:sz w:val="28"/>
          <w:szCs w:val="28"/>
        </w:rPr>
        <w:t xml:space="preserve">, </w:t>
      </w:r>
      <w:r w:rsidRPr="0013121B">
        <w:rPr>
          <w:rFonts w:ascii="Times New Roman" w:hAnsi="Times New Roman"/>
          <w:color w:val="FF0000"/>
          <w:sz w:val="28"/>
          <w:szCs w:val="28"/>
        </w:rPr>
        <w:t>перечисление через точку с запятой;</w:t>
      </w:r>
    </w:p>
    <w:p w14:paraId="1CBAF7DB" w14:textId="77777777" w:rsidR="007D12FF" w:rsidRPr="00DF0949" w:rsidRDefault="007D12FF" w:rsidP="007D12FF">
      <w:pPr>
        <w:spacing w:after="0" w:line="240" w:lineRule="auto"/>
        <w:ind w:firstLine="709"/>
        <w:jc w:val="both"/>
        <w:rPr>
          <w:rFonts w:ascii="Times New Roman" w:hAnsi="Times New Roman"/>
          <w:sz w:val="28"/>
          <w:szCs w:val="28"/>
        </w:rPr>
      </w:pPr>
      <w:bookmarkStart w:id="2" w:name="_Hlk30413321"/>
      <w:r w:rsidRPr="00775F65">
        <w:rPr>
          <w:rFonts w:ascii="Times New Roman" w:hAnsi="Times New Roman"/>
          <w:sz w:val="28"/>
          <w:szCs w:val="28"/>
        </w:rPr>
        <w:t></w:t>
      </w:r>
      <w:bookmarkEnd w:id="2"/>
      <w:r w:rsidRPr="00DF0949">
        <w:rPr>
          <w:rFonts w:ascii="Times New Roman" w:hAnsi="Times New Roman"/>
          <w:sz w:val="28"/>
          <w:szCs w:val="28"/>
        </w:rPr>
        <w:tab/>
      </w:r>
      <w:bookmarkStart w:id="3" w:name="_Hlk30413302"/>
      <w:r w:rsidRPr="00DF0949">
        <w:rPr>
          <w:rFonts w:ascii="Times New Roman" w:hAnsi="Times New Roman"/>
          <w:sz w:val="28"/>
          <w:szCs w:val="28"/>
        </w:rPr>
        <w:t>основной текст;</w:t>
      </w:r>
      <w:bookmarkEnd w:id="3"/>
    </w:p>
    <w:p w14:paraId="4BC34D85" w14:textId="77777777" w:rsidR="007D12FF" w:rsidRDefault="007D12FF" w:rsidP="007D12FF">
      <w:pPr>
        <w:spacing w:after="0" w:line="240" w:lineRule="auto"/>
        <w:ind w:firstLine="709"/>
        <w:jc w:val="both"/>
        <w:rPr>
          <w:rFonts w:ascii="Times New Roman" w:hAnsi="Times New Roman"/>
          <w:sz w:val="28"/>
          <w:szCs w:val="28"/>
        </w:rPr>
      </w:pPr>
      <w:r w:rsidRPr="00DF0949">
        <w:rPr>
          <w:rFonts w:ascii="Times New Roman" w:hAnsi="Times New Roman"/>
          <w:sz w:val="28"/>
          <w:szCs w:val="28"/>
        </w:rPr>
        <w:lastRenderedPageBreak/>
        <w:t></w:t>
      </w:r>
      <w:r w:rsidRPr="00DF0949">
        <w:rPr>
          <w:rFonts w:ascii="Times New Roman" w:hAnsi="Times New Roman"/>
          <w:sz w:val="28"/>
          <w:szCs w:val="28"/>
        </w:rPr>
        <w:tab/>
        <w:t xml:space="preserve">литература: заголовок полужирный, выравнивание по </w:t>
      </w:r>
      <w:r>
        <w:rPr>
          <w:rFonts w:ascii="Times New Roman" w:hAnsi="Times New Roman"/>
          <w:sz w:val="28"/>
          <w:szCs w:val="28"/>
        </w:rPr>
        <w:t>левому краю</w:t>
      </w:r>
      <w:r w:rsidRPr="00DF0949">
        <w:rPr>
          <w:rFonts w:ascii="Times New Roman" w:hAnsi="Times New Roman"/>
          <w:sz w:val="28"/>
          <w:szCs w:val="28"/>
        </w:rPr>
        <w:t xml:space="preserve"> страницы; нумерованный список – нумерация арабскими цифрами в порядке упоминания в тексте, ссылки на литератур</w:t>
      </w:r>
      <w:r>
        <w:rPr>
          <w:rFonts w:ascii="Times New Roman" w:hAnsi="Times New Roman"/>
          <w:sz w:val="28"/>
          <w:szCs w:val="28"/>
        </w:rPr>
        <w:t>ные</w:t>
      </w:r>
      <w:r w:rsidRPr="00DF0949">
        <w:rPr>
          <w:rFonts w:ascii="Times New Roman" w:hAnsi="Times New Roman"/>
          <w:sz w:val="28"/>
          <w:szCs w:val="28"/>
        </w:rPr>
        <w:t xml:space="preserve"> и</w:t>
      </w:r>
      <w:r>
        <w:rPr>
          <w:rFonts w:ascii="Times New Roman" w:hAnsi="Times New Roman"/>
          <w:sz w:val="28"/>
          <w:szCs w:val="28"/>
        </w:rPr>
        <w:t>сточники</w:t>
      </w:r>
      <w:r w:rsidRPr="00DF0949">
        <w:rPr>
          <w:rFonts w:ascii="Times New Roman" w:hAnsi="Times New Roman"/>
          <w:sz w:val="28"/>
          <w:szCs w:val="28"/>
        </w:rPr>
        <w:t xml:space="preserve"> в тексте имеют вид: [номер источника, страница источника; </w:t>
      </w:r>
      <w:r w:rsidRPr="00DF583D">
        <w:rPr>
          <w:rFonts w:ascii="Times New Roman" w:eastAsia="Times New Roman" w:hAnsi="Times New Roman"/>
          <w:color w:val="0D0D0D"/>
          <w:sz w:val="24"/>
          <w:szCs w:val="24"/>
          <w:lang w:eastAsia="ru-RU"/>
        </w:rPr>
        <w:t>[2,</w:t>
      </w:r>
      <w:r>
        <w:rPr>
          <w:rFonts w:ascii="Times New Roman" w:eastAsia="Times New Roman" w:hAnsi="Times New Roman"/>
          <w:color w:val="0D0D0D"/>
          <w:sz w:val="24"/>
          <w:szCs w:val="24"/>
          <w:lang w:eastAsia="ru-RU"/>
        </w:rPr>
        <w:t xml:space="preserve"> С</w:t>
      </w:r>
      <w:r w:rsidRPr="00DF583D">
        <w:rPr>
          <w:rFonts w:ascii="Times New Roman" w:eastAsia="Times New Roman" w:hAnsi="Times New Roman"/>
          <w:color w:val="0D0D0D"/>
          <w:sz w:val="24"/>
          <w:szCs w:val="24"/>
          <w:lang w:eastAsia="ru-RU"/>
        </w:rPr>
        <w:t>.</w:t>
      </w:r>
      <w:r>
        <w:rPr>
          <w:rFonts w:ascii="Times New Roman" w:eastAsia="Times New Roman" w:hAnsi="Times New Roman"/>
          <w:color w:val="0D0D0D"/>
          <w:sz w:val="24"/>
          <w:szCs w:val="24"/>
          <w:lang w:eastAsia="ru-RU"/>
        </w:rPr>
        <w:t xml:space="preserve"> </w:t>
      </w:r>
      <w:r w:rsidRPr="00DF583D">
        <w:rPr>
          <w:rFonts w:ascii="Times New Roman" w:eastAsia="Times New Roman" w:hAnsi="Times New Roman"/>
          <w:color w:val="0D0D0D"/>
          <w:sz w:val="24"/>
          <w:szCs w:val="24"/>
          <w:lang w:eastAsia="ru-RU"/>
        </w:rPr>
        <w:t>312; 3]</w:t>
      </w:r>
      <w:r w:rsidRPr="00DF0949">
        <w:rPr>
          <w:rFonts w:ascii="Times New Roman" w:hAnsi="Times New Roman"/>
          <w:sz w:val="28"/>
          <w:szCs w:val="28"/>
        </w:rPr>
        <w:t>]</w:t>
      </w:r>
      <w:r>
        <w:rPr>
          <w:rFonts w:ascii="Times New Roman" w:hAnsi="Times New Roman"/>
          <w:sz w:val="28"/>
          <w:szCs w:val="28"/>
        </w:rPr>
        <w:t>.</w:t>
      </w:r>
    </w:p>
    <w:p w14:paraId="1E81D3AA" w14:textId="77777777" w:rsidR="007D12FF" w:rsidRDefault="007D12FF" w:rsidP="007D12FF">
      <w:pPr>
        <w:spacing w:after="0" w:line="240" w:lineRule="auto"/>
        <w:ind w:firstLine="709"/>
        <w:jc w:val="both"/>
        <w:rPr>
          <w:rFonts w:ascii="Times New Roman" w:hAnsi="Times New Roman"/>
          <w:sz w:val="28"/>
          <w:szCs w:val="28"/>
        </w:rPr>
      </w:pPr>
      <w:r w:rsidRPr="00DF0949">
        <w:rPr>
          <w:rFonts w:ascii="Times New Roman" w:hAnsi="Times New Roman"/>
          <w:sz w:val="28"/>
          <w:szCs w:val="28"/>
        </w:rPr>
        <w:t></w:t>
      </w:r>
      <w:r w:rsidRPr="00DF0949">
        <w:rPr>
          <w:rFonts w:ascii="Times New Roman" w:hAnsi="Times New Roman"/>
          <w:sz w:val="28"/>
          <w:szCs w:val="28"/>
        </w:rPr>
        <w:tab/>
      </w:r>
      <w:proofErr w:type="spellStart"/>
      <w:r w:rsidRPr="00DF0949">
        <w:rPr>
          <w:rFonts w:ascii="Times New Roman" w:hAnsi="Times New Roman"/>
          <w:sz w:val="28"/>
          <w:szCs w:val="28"/>
        </w:rPr>
        <w:t>abstract</w:t>
      </w:r>
      <w:proofErr w:type="spellEnd"/>
      <w:r w:rsidRPr="00DF0949">
        <w:rPr>
          <w:rFonts w:ascii="Times New Roman" w:hAnsi="Times New Roman"/>
          <w:sz w:val="28"/>
          <w:szCs w:val="28"/>
        </w:rPr>
        <w:t xml:space="preserve"> (на англ. языке): фамилия, инициалы автора(</w:t>
      </w:r>
      <w:r w:rsidRPr="00603E0B">
        <w:rPr>
          <w:rFonts w:ascii="Times New Roman" w:hAnsi="Times New Roman"/>
          <w:sz w:val="28"/>
          <w:szCs w:val="28"/>
        </w:rPr>
        <w:t>-</w:t>
      </w:r>
      <w:proofErr w:type="spellStart"/>
      <w:r w:rsidRPr="00DF0949">
        <w:rPr>
          <w:rFonts w:ascii="Times New Roman" w:hAnsi="Times New Roman"/>
          <w:sz w:val="28"/>
          <w:szCs w:val="28"/>
        </w:rPr>
        <w:t>ов</w:t>
      </w:r>
      <w:proofErr w:type="spellEnd"/>
      <w:r w:rsidRPr="00DF0949">
        <w:rPr>
          <w:rFonts w:ascii="Times New Roman" w:hAnsi="Times New Roman"/>
          <w:sz w:val="28"/>
          <w:szCs w:val="28"/>
        </w:rPr>
        <w:t>), название, аннотация</w:t>
      </w:r>
      <w:r>
        <w:rPr>
          <w:rFonts w:ascii="Times New Roman" w:hAnsi="Times New Roman"/>
          <w:sz w:val="28"/>
          <w:szCs w:val="28"/>
        </w:rPr>
        <w:t>, ключевые слова.</w:t>
      </w:r>
    </w:p>
    <w:p w14:paraId="75A1ED42" w14:textId="77777777" w:rsidR="007D12FF" w:rsidRDefault="007D12FF" w:rsidP="007D12FF">
      <w:pPr>
        <w:spacing w:after="0" w:line="240" w:lineRule="auto"/>
        <w:ind w:firstLine="709"/>
        <w:jc w:val="both"/>
        <w:rPr>
          <w:rFonts w:ascii="Times New Roman" w:hAnsi="Times New Roman"/>
          <w:sz w:val="28"/>
          <w:szCs w:val="28"/>
        </w:rPr>
      </w:pPr>
      <w:r w:rsidRPr="00A16AF4">
        <w:rPr>
          <w:rFonts w:ascii="Times New Roman" w:hAnsi="Times New Roman"/>
          <w:i/>
          <w:color w:val="FF0000"/>
          <w:sz w:val="28"/>
          <w:szCs w:val="28"/>
        </w:rPr>
        <w:t>Постраничные сноски</w:t>
      </w:r>
      <w:r w:rsidRPr="00A16AF4">
        <w:rPr>
          <w:rFonts w:ascii="Times New Roman" w:hAnsi="Times New Roman"/>
          <w:i/>
          <w:color w:val="FF0000"/>
          <w:sz w:val="24"/>
          <w:szCs w:val="24"/>
        </w:rPr>
        <w:t xml:space="preserve"> </w:t>
      </w:r>
      <w:r w:rsidRPr="00A16AF4">
        <w:rPr>
          <w:rFonts w:ascii="Times New Roman" w:hAnsi="Times New Roman"/>
          <w:b/>
          <w:i/>
          <w:color w:val="FF0000"/>
          <w:sz w:val="24"/>
          <w:szCs w:val="24"/>
        </w:rPr>
        <w:t xml:space="preserve">НЕ </w:t>
      </w:r>
      <w:r w:rsidRPr="00A16AF4">
        <w:rPr>
          <w:rFonts w:ascii="Times New Roman" w:hAnsi="Times New Roman"/>
          <w:i/>
          <w:color w:val="FF0000"/>
          <w:sz w:val="24"/>
          <w:szCs w:val="24"/>
        </w:rPr>
        <w:t>ДОПУСКАЮТСЯ!</w:t>
      </w:r>
      <w:r w:rsidRPr="00A16AF4">
        <w:rPr>
          <w:rFonts w:ascii="Times New Roman" w:hAnsi="Times New Roman"/>
          <w:sz w:val="24"/>
          <w:szCs w:val="24"/>
        </w:rPr>
        <w:t xml:space="preserve"> </w:t>
      </w:r>
      <w:r w:rsidRPr="009B26A6">
        <w:rPr>
          <w:rFonts w:ascii="Times New Roman" w:hAnsi="Times New Roman"/>
          <w:sz w:val="28"/>
          <w:szCs w:val="28"/>
        </w:rPr>
        <w:t>В список литературы включаются только научные издания и статьи</w:t>
      </w:r>
      <w:r>
        <w:rPr>
          <w:rFonts w:ascii="Times New Roman" w:hAnsi="Times New Roman"/>
          <w:sz w:val="28"/>
          <w:szCs w:val="28"/>
        </w:rPr>
        <w:t xml:space="preserve">, все ссылки на нормативные правовые акты </w:t>
      </w:r>
      <w:r w:rsidRPr="002B612B">
        <w:rPr>
          <w:rFonts w:ascii="Times New Roman" w:hAnsi="Times New Roman"/>
          <w:sz w:val="28"/>
          <w:szCs w:val="28"/>
        </w:rPr>
        <w:t>(в том числе из интернета или справочно-правовых систем)</w:t>
      </w:r>
      <w:r>
        <w:rPr>
          <w:rFonts w:ascii="Times New Roman" w:hAnsi="Times New Roman"/>
          <w:sz w:val="28"/>
          <w:szCs w:val="28"/>
        </w:rPr>
        <w:t xml:space="preserve"> указываются внутри текста – помещаются непосредственно в строке после текста, к которому относятся и заключаются в круглые скобки. </w:t>
      </w:r>
      <w:r w:rsidRPr="00DB5CC8">
        <w:rPr>
          <w:rFonts w:ascii="Times New Roman" w:hAnsi="Times New Roman"/>
          <w:sz w:val="28"/>
          <w:szCs w:val="28"/>
        </w:rPr>
        <w:t>Материалы правоприменительной практики в библиографическом списке также не указываются.</w:t>
      </w:r>
      <w:r>
        <w:rPr>
          <w:rFonts w:ascii="Times New Roman" w:hAnsi="Times New Roman"/>
          <w:sz w:val="28"/>
          <w:szCs w:val="28"/>
        </w:rPr>
        <w:t xml:space="preserve"> </w:t>
      </w:r>
      <w:r w:rsidRPr="00DF583D">
        <w:rPr>
          <w:rFonts w:ascii="Times New Roman" w:hAnsi="Times New Roman"/>
          <w:sz w:val="28"/>
          <w:szCs w:val="28"/>
        </w:rPr>
        <w:t>При описании электронных ресурсов из интернета указывается электронный адрес цитируемой веб-страницы, а не сайта в целом</w:t>
      </w:r>
      <w:r>
        <w:rPr>
          <w:rFonts w:ascii="Times New Roman" w:hAnsi="Times New Roman"/>
          <w:sz w:val="28"/>
          <w:szCs w:val="28"/>
        </w:rPr>
        <w:t>.</w:t>
      </w:r>
    </w:p>
    <w:p w14:paraId="6017E846" w14:textId="77777777" w:rsidR="007D12FF" w:rsidRPr="004A3CE7" w:rsidRDefault="007D12FF" w:rsidP="007D12FF">
      <w:pPr>
        <w:spacing w:after="0" w:line="240" w:lineRule="auto"/>
        <w:ind w:firstLine="709"/>
        <w:jc w:val="both"/>
        <w:rPr>
          <w:rFonts w:ascii="Times New Roman" w:hAnsi="Times New Roman"/>
          <w:sz w:val="28"/>
          <w:szCs w:val="28"/>
        </w:rPr>
      </w:pPr>
      <w:r w:rsidRPr="004A3CE7">
        <w:rPr>
          <w:rFonts w:ascii="Times New Roman" w:hAnsi="Times New Roman"/>
          <w:sz w:val="28"/>
          <w:szCs w:val="28"/>
        </w:rPr>
        <w:t xml:space="preserve">В ссылках на электронные источники </w:t>
      </w:r>
      <w:r w:rsidRPr="00FF03B7">
        <w:rPr>
          <w:rFonts w:ascii="Times New Roman" w:hAnsi="Times New Roman"/>
          <w:color w:val="FF0000"/>
          <w:sz w:val="28"/>
          <w:szCs w:val="28"/>
        </w:rPr>
        <w:t>не нужно</w:t>
      </w:r>
      <w:r w:rsidRPr="004A3CE7">
        <w:rPr>
          <w:rFonts w:ascii="Times New Roman" w:hAnsi="Times New Roman"/>
          <w:sz w:val="28"/>
          <w:szCs w:val="28"/>
        </w:rPr>
        <w:t>:</w:t>
      </w:r>
    </w:p>
    <w:p w14:paraId="1036A378" w14:textId="77777777" w:rsidR="007D12FF" w:rsidRPr="00A3279C" w:rsidRDefault="007D12FF" w:rsidP="007D12FF">
      <w:pPr>
        <w:spacing w:after="0" w:line="240" w:lineRule="auto"/>
        <w:ind w:firstLine="709"/>
        <w:jc w:val="both"/>
        <w:rPr>
          <w:rFonts w:ascii="Times New Roman" w:hAnsi="Times New Roman"/>
          <w:sz w:val="28"/>
          <w:szCs w:val="28"/>
        </w:rPr>
      </w:pPr>
      <w:r w:rsidRPr="004A3CE7">
        <w:rPr>
          <w:rFonts w:ascii="Times New Roman" w:hAnsi="Times New Roman"/>
          <w:sz w:val="28"/>
          <w:szCs w:val="28"/>
        </w:rPr>
        <w:t>1</w:t>
      </w:r>
      <w:r w:rsidRPr="00A3279C">
        <w:rPr>
          <w:rFonts w:ascii="Times New Roman" w:hAnsi="Times New Roman"/>
          <w:sz w:val="28"/>
          <w:szCs w:val="28"/>
        </w:rPr>
        <w:t>) использовать формулировки «электронный ресурс» и «режим доступа» (достаточно аббревиатуры URL);</w:t>
      </w:r>
    </w:p>
    <w:p w14:paraId="1B29E480" w14:textId="77777777" w:rsidR="007D12FF" w:rsidRPr="004A3CE7" w:rsidRDefault="007D12FF" w:rsidP="007D12FF">
      <w:pPr>
        <w:spacing w:after="0" w:line="240" w:lineRule="auto"/>
        <w:ind w:firstLine="709"/>
        <w:jc w:val="both"/>
        <w:rPr>
          <w:rFonts w:ascii="Times New Roman" w:hAnsi="Times New Roman"/>
          <w:sz w:val="28"/>
          <w:szCs w:val="28"/>
        </w:rPr>
      </w:pPr>
      <w:r w:rsidRPr="004A3CE7">
        <w:rPr>
          <w:rFonts w:ascii="Times New Roman" w:hAnsi="Times New Roman"/>
          <w:sz w:val="28"/>
          <w:szCs w:val="28"/>
        </w:rPr>
        <w:t>2) указывать, чей это официальный сайт, если ссылка относится к конкретной странице на сайте;</w:t>
      </w:r>
    </w:p>
    <w:p w14:paraId="312FB4EE" w14:textId="77777777" w:rsidR="007D12FF" w:rsidRDefault="007D12FF" w:rsidP="007D12FF">
      <w:pPr>
        <w:spacing w:after="0" w:line="240" w:lineRule="auto"/>
        <w:ind w:firstLine="709"/>
        <w:jc w:val="both"/>
        <w:rPr>
          <w:rFonts w:ascii="Times New Roman" w:hAnsi="Times New Roman"/>
          <w:color w:val="2F5496"/>
          <w:sz w:val="24"/>
          <w:szCs w:val="24"/>
        </w:rPr>
      </w:pPr>
      <w:r>
        <w:rPr>
          <w:rFonts w:ascii="Times New Roman" w:hAnsi="Times New Roman"/>
          <w:sz w:val="28"/>
          <w:szCs w:val="28"/>
        </w:rPr>
        <w:t>Оформление статьи</w:t>
      </w:r>
      <w:r w:rsidRPr="004A3CE7">
        <w:rPr>
          <w:rFonts w:ascii="Times New Roman" w:hAnsi="Times New Roman"/>
          <w:sz w:val="28"/>
          <w:szCs w:val="28"/>
        </w:rPr>
        <w:t xml:space="preserve"> в интернет-источнике</w:t>
      </w:r>
      <w:r>
        <w:rPr>
          <w:rFonts w:ascii="Times New Roman" w:hAnsi="Times New Roman"/>
          <w:sz w:val="28"/>
          <w:szCs w:val="28"/>
        </w:rPr>
        <w:t>:</w:t>
      </w:r>
      <w:r w:rsidRPr="004A3CE7">
        <w:rPr>
          <w:rFonts w:ascii="Times New Roman" w:hAnsi="Times New Roman"/>
          <w:sz w:val="28"/>
          <w:szCs w:val="28"/>
        </w:rPr>
        <w:t xml:space="preserve"> Автор (авторы) (фамилия, инициалы). Название материала (две косые черты) URL: полный (конечный) адрес страницы в сети Интернет, на которой размещен материал, в скобках: (дата обращения: ДД.ММ.ГГГГ). </w:t>
      </w:r>
      <w:r w:rsidRPr="00C552BE">
        <w:rPr>
          <w:rFonts w:ascii="Times New Roman" w:hAnsi="Times New Roman"/>
          <w:color w:val="2F5496"/>
          <w:sz w:val="24"/>
          <w:szCs w:val="24"/>
        </w:rPr>
        <w:t>Пример: Карпенко К. О некоторых юридических противоречиях в поправках к Конституции // URL: https://politconservatism.ru/articles/o-nekotoryh-yuridicheskih-protivorechiyah-v-popravkah-k-konstitutsii (дата обращения: 27.08.2020).</w:t>
      </w:r>
    </w:p>
    <w:p w14:paraId="0E3CCB4E" w14:textId="77777777" w:rsidR="007D12FF" w:rsidRDefault="007D12FF" w:rsidP="007D12FF">
      <w:pPr>
        <w:spacing w:after="0" w:line="240" w:lineRule="auto"/>
        <w:ind w:firstLine="709"/>
        <w:jc w:val="both"/>
        <w:rPr>
          <w:rFonts w:ascii="Times New Roman" w:hAnsi="Times New Roman"/>
          <w:color w:val="2F5496"/>
          <w:sz w:val="24"/>
          <w:szCs w:val="24"/>
        </w:rPr>
      </w:pPr>
    </w:p>
    <w:p w14:paraId="4D5035B1" w14:textId="77777777" w:rsidR="007D12FF" w:rsidRDefault="007D12FF" w:rsidP="007D12FF">
      <w:pPr>
        <w:spacing w:after="0" w:line="240" w:lineRule="auto"/>
        <w:ind w:firstLine="709"/>
        <w:jc w:val="both"/>
        <w:rPr>
          <w:rFonts w:ascii="Times New Roman" w:hAnsi="Times New Roman"/>
          <w:color w:val="FF0000"/>
          <w:sz w:val="28"/>
          <w:szCs w:val="28"/>
        </w:rPr>
      </w:pPr>
      <w:r w:rsidRPr="00085BCA">
        <w:rPr>
          <w:rFonts w:ascii="Times New Roman" w:hAnsi="Times New Roman"/>
          <w:color w:val="FF0000"/>
          <w:sz w:val="28"/>
          <w:szCs w:val="28"/>
        </w:rPr>
        <w:t xml:space="preserve">Все ссылки на источники должны быть достоверными. </w:t>
      </w:r>
      <w:r>
        <w:rPr>
          <w:rFonts w:ascii="Times New Roman" w:hAnsi="Times New Roman"/>
          <w:color w:val="FF0000"/>
          <w:sz w:val="28"/>
          <w:szCs w:val="28"/>
        </w:rPr>
        <w:t>Если при проверке ссылка не сможет быть подтверждена, статья будет возвращена автору на доработку.</w:t>
      </w:r>
    </w:p>
    <w:p w14:paraId="1928B6A6" w14:textId="77777777" w:rsidR="007D12FF" w:rsidRPr="00DF0949" w:rsidRDefault="007D12FF" w:rsidP="007D12FF">
      <w:pPr>
        <w:spacing w:after="0" w:line="240" w:lineRule="auto"/>
        <w:ind w:firstLine="709"/>
        <w:jc w:val="both"/>
        <w:rPr>
          <w:rFonts w:ascii="Times New Roman" w:hAnsi="Times New Roman"/>
          <w:sz w:val="28"/>
          <w:szCs w:val="28"/>
        </w:rPr>
      </w:pPr>
    </w:p>
    <w:p w14:paraId="49F3AEA2" w14:textId="77777777" w:rsidR="007D12FF" w:rsidRDefault="007D12FF" w:rsidP="007D12FF">
      <w:pPr>
        <w:spacing w:after="0" w:line="240" w:lineRule="auto"/>
        <w:ind w:firstLine="709"/>
        <w:jc w:val="both"/>
        <w:rPr>
          <w:rFonts w:ascii="Times New Roman" w:hAnsi="Times New Roman"/>
          <w:sz w:val="28"/>
          <w:szCs w:val="28"/>
        </w:rPr>
      </w:pPr>
      <w:r w:rsidRPr="00DF0949">
        <w:rPr>
          <w:rFonts w:ascii="Times New Roman" w:hAnsi="Times New Roman"/>
          <w:sz w:val="28"/>
          <w:szCs w:val="28"/>
        </w:rPr>
        <w:t></w:t>
      </w:r>
      <w:r w:rsidRPr="00DF0949">
        <w:rPr>
          <w:rFonts w:ascii="Times New Roman" w:hAnsi="Times New Roman"/>
          <w:sz w:val="28"/>
          <w:szCs w:val="28"/>
        </w:rPr>
        <w:tab/>
      </w:r>
      <w:r>
        <w:rPr>
          <w:rFonts w:ascii="Times New Roman" w:hAnsi="Times New Roman"/>
          <w:sz w:val="28"/>
          <w:szCs w:val="28"/>
        </w:rPr>
        <w:t>с</w:t>
      </w:r>
      <w:r w:rsidRPr="009B26A6">
        <w:rPr>
          <w:rFonts w:ascii="Times New Roman" w:hAnsi="Times New Roman"/>
          <w:sz w:val="28"/>
          <w:szCs w:val="28"/>
        </w:rPr>
        <w:t xml:space="preserve">татьи, созданные с использованием </w:t>
      </w:r>
      <w:r w:rsidRPr="00A93AE6">
        <w:rPr>
          <w:rFonts w:ascii="Times New Roman" w:hAnsi="Times New Roman"/>
          <w:sz w:val="28"/>
          <w:szCs w:val="28"/>
        </w:rPr>
        <w:t>результата генерации нейросетей</w:t>
      </w:r>
      <w:r>
        <w:rPr>
          <w:rFonts w:ascii="Times New Roman" w:hAnsi="Times New Roman"/>
          <w:sz w:val="28"/>
          <w:szCs w:val="28"/>
        </w:rPr>
        <w:t>,</w:t>
      </w:r>
      <w:r w:rsidRPr="009B26A6">
        <w:rPr>
          <w:rFonts w:ascii="Times New Roman" w:hAnsi="Times New Roman"/>
          <w:sz w:val="28"/>
          <w:szCs w:val="28"/>
        </w:rPr>
        <w:t xml:space="preserve"> к публикации не принимаются!</w:t>
      </w:r>
    </w:p>
    <w:p w14:paraId="247F5CC3" w14:textId="77777777" w:rsidR="007D12FF" w:rsidRPr="00DB5CC8" w:rsidRDefault="007D12FF" w:rsidP="007D12FF">
      <w:pPr>
        <w:spacing w:after="0" w:line="240" w:lineRule="auto"/>
        <w:ind w:firstLine="709"/>
        <w:jc w:val="both"/>
        <w:rPr>
          <w:rFonts w:ascii="Times New Roman" w:hAnsi="Times New Roman"/>
          <w:sz w:val="28"/>
          <w:szCs w:val="28"/>
        </w:rPr>
      </w:pPr>
      <w:r w:rsidRPr="00DB5CC8">
        <w:rPr>
          <w:rFonts w:ascii="Times New Roman" w:hAnsi="Times New Roman"/>
          <w:sz w:val="28"/>
          <w:szCs w:val="28"/>
        </w:rPr>
        <w:t xml:space="preserve">Оригинальность должна составлять не менее 70% (при проверке в системе Антиплагиат). </w:t>
      </w:r>
      <w:proofErr w:type="spellStart"/>
      <w:r w:rsidRPr="00DB5CC8">
        <w:rPr>
          <w:rFonts w:ascii="Times New Roman" w:hAnsi="Times New Roman"/>
          <w:sz w:val="28"/>
          <w:szCs w:val="28"/>
        </w:rPr>
        <w:t>Самоцитирование</w:t>
      </w:r>
      <w:proofErr w:type="spellEnd"/>
      <w:r w:rsidRPr="00DB5CC8">
        <w:rPr>
          <w:rFonts w:ascii="Times New Roman" w:hAnsi="Times New Roman"/>
          <w:sz w:val="28"/>
          <w:szCs w:val="28"/>
        </w:rPr>
        <w:t xml:space="preserve"> автора допускается в объеме не более 10 процентов от общего количества источников цитирования, указанных в списке литературы.</w:t>
      </w:r>
    </w:p>
    <w:p w14:paraId="45166B7F" w14:textId="77777777" w:rsidR="007D12FF" w:rsidRDefault="007D12FF" w:rsidP="007D12FF">
      <w:pPr>
        <w:spacing w:after="0" w:line="240" w:lineRule="auto"/>
        <w:ind w:firstLine="709"/>
        <w:jc w:val="both"/>
        <w:rPr>
          <w:rFonts w:ascii="Times New Roman" w:hAnsi="Times New Roman"/>
          <w:sz w:val="28"/>
          <w:szCs w:val="28"/>
        </w:rPr>
      </w:pPr>
      <w:r w:rsidRPr="00DB5CC8">
        <w:rPr>
          <w:rFonts w:ascii="Times New Roman" w:hAnsi="Times New Roman"/>
          <w:sz w:val="28"/>
          <w:szCs w:val="28"/>
        </w:rPr>
        <w:t>Статьи должны быть оригинальными, ранее не опубликованными. Просим Вас максимально придерживаться установленных требований и тематики обсуждаемых вопросов. При несоблюдении требований редакционная коллегия принимает решение об отказе в публикации.</w:t>
      </w:r>
    </w:p>
    <w:p w14:paraId="0826CBFE" w14:textId="77777777" w:rsidR="007D12FF" w:rsidRDefault="007D12FF" w:rsidP="007D12FF">
      <w:pPr>
        <w:spacing w:after="0" w:line="240" w:lineRule="auto"/>
        <w:ind w:firstLine="709"/>
        <w:jc w:val="both"/>
        <w:rPr>
          <w:rFonts w:ascii="Times New Roman" w:hAnsi="Times New Roman"/>
          <w:sz w:val="28"/>
          <w:szCs w:val="28"/>
        </w:rPr>
      </w:pPr>
      <w:r w:rsidRPr="009B26A6">
        <w:rPr>
          <w:rFonts w:ascii="Times New Roman" w:hAnsi="Times New Roman"/>
          <w:sz w:val="28"/>
          <w:szCs w:val="28"/>
        </w:rPr>
        <w:t xml:space="preserve">Проверку оригинальности проводит оргкомитет конференции с помощью системы </w:t>
      </w:r>
      <w:proofErr w:type="spellStart"/>
      <w:r w:rsidRPr="009B26A6">
        <w:rPr>
          <w:rFonts w:ascii="Times New Roman" w:hAnsi="Times New Roman"/>
          <w:sz w:val="28"/>
          <w:szCs w:val="28"/>
        </w:rPr>
        <w:t>Антиплагиат.ВУЗ</w:t>
      </w:r>
      <w:proofErr w:type="spellEnd"/>
    </w:p>
    <w:p w14:paraId="536C957B" w14:textId="77777777" w:rsidR="007D12FF" w:rsidRDefault="007D12FF" w:rsidP="007D12FF">
      <w:pPr>
        <w:spacing w:after="0" w:line="240" w:lineRule="auto"/>
        <w:ind w:firstLine="709"/>
        <w:jc w:val="both"/>
        <w:rPr>
          <w:rFonts w:ascii="Times New Roman" w:hAnsi="Times New Roman"/>
          <w:sz w:val="28"/>
          <w:szCs w:val="28"/>
        </w:rPr>
      </w:pPr>
    </w:p>
    <w:p w14:paraId="07AF7118" w14:textId="77777777" w:rsidR="007D12FF" w:rsidRDefault="007D12FF" w:rsidP="007D12FF">
      <w:pPr>
        <w:spacing w:after="0" w:line="240" w:lineRule="auto"/>
        <w:ind w:firstLine="709"/>
        <w:jc w:val="both"/>
        <w:rPr>
          <w:rFonts w:ascii="Times New Roman" w:hAnsi="Times New Roman"/>
          <w:sz w:val="28"/>
          <w:szCs w:val="28"/>
        </w:rPr>
      </w:pPr>
      <w:r w:rsidRPr="00A16AF4">
        <w:rPr>
          <w:rFonts w:ascii="Times New Roman" w:hAnsi="Times New Roman"/>
          <w:sz w:val="28"/>
          <w:szCs w:val="28"/>
        </w:rPr>
        <w:t>Оргкомитет оставляет за собой право не включать в сборник материалы, не соответствующие профилю работы конференции и оформленные без соответствия указанным выше требованиям.</w:t>
      </w:r>
    </w:p>
    <w:p w14:paraId="70925E49" w14:textId="7FFDA3E4" w:rsidR="007D12FF" w:rsidRDefault="007D12FF" w:rsidP="007D12FF">
      <w:pPr>
        <w:spacing w:after="0" w:line="240" w:lineRule="auto"/>
        <w:ind w:firstLine="709"/>
        <w:jc w:val="both"/>
        <w:rPr>
          <w:rFonts w:ascii="Times New Roman" w:hAnsi="Times New Roman"/>
          <w:sz w:val="28"/>
          <w:szCs w:val="28"/>
        </w:rPr>
      </w:pPr>
    </w:p>
    <w:p w14:paraId="408552BF" w14:textId="55C43909" w:rsidR="007D12FF" w:rsidRDefault="007D12FF" w:rsidP="007D12FF">
      <w:pPr>
        <w:spacing w:after="0" w:line="240" w:lineRule="auto"/>
        <w:ind w:firstLine="709"/>
        <w:jc w:val="both"/>
        <w:rPr>
          <w:rFonts w:ascii="Times New Roman" w:hAnsi="Times New Roman"/>
          <w:sz w:val="28"/>
          <w:szCs w:val="28"/>
        </w:rPr>
      </w:pPr>
    </w:p>
    <w:p w14:paraId="63CCEB54" w14:textId="77777777" w:rsidR="007D12FF" w:rsidRDefault="007D12FF" w:rsidP="007D12FF">
      <w:pPr>
        <w:spacing w:after="0" w:line="240" w:lineRule="auto"/>
        <w:ind w:firstLine="709"/>
        <w:jc w:val="both"/>
        <w:rPr>
          <w:rFonts w:ascii="Times New Roman" w:hAnsi="Times New Roman"/>
          <w:sz w:val="28"/>
          <w:szCs w:val="28"/>
        </w:rPr>
      </w:pPr>
    </w:p>
    <w:p w14:paraId="3A381C0B" w14:textId="77777777" w:rsidR="007D12FF" w:rsidRDefault="007D12FF" w:rsidP="007D12FF">
      <w:pPr>
        <w:spacing w:after="0" w:line="240" w:lineRule="auto"/>
        <w:ind w:firstLine="709"/>
        <w:jc w:val="both"/>
        <w:rPr>
          <w:rFonts w:ascii="Times New Roman" w:hAnsi="Times New Roman"/>
          <w:color w:val="FF0000"/>
          <w:sz w:val="28"/>
          <w:szCs w:val="28"/>
          <w:u w:val="single"/>
        </w:rPr>
      </w:pPr>
      <w:r w:rsidRPr="003607D4">
        <w:rPr>
          <w:rFonts w:ascii="Times New Roman" w:hAnsi="Times New Roman"/>
          <w:color w:val="FF0000"/>
          <w:sz w:val="28"/>
          <w:szCs w:val="28"/>
          <w:u w:val="single"/>
        </w:rPr>
        <w:lastRenderedPageBreak/>
        <w:t>Пример оформления статьи</w:t>
      </w:r>
    </w:p>
    <w:p w14:paraId="15989FD9" w14:textId="77777777" w:rsidR="007D12FF" w:rsidRPr="003607D4" w:rsidRDefault="007D12FF" w:rsidP="007D12FF">
      <w:pPr>
        <w:spacing w:after="0" w:line="240" w:lineRule="auto"/>
        <w:ind w:firstLine="709"/>
        <w:jc w:val="both"/>
        <w:rPr>
          <w:rFonts w:ascii="Times New Roman" w:hAnsi="Times New Roman"/>
          <w:sz w:val="28"/>
          <w:szCs w:val="28"/>
          <w:u w:val="single"/>
        </w:rPr>
      </w:pPr>
    </w:p>
    <w:p w14:paraId="1B39171C" w14:textId="77777777" w:rsidR="007D12FF" w:rsidRPr="002B612B" w:rsidRDefault="007D12FF" w:rsidP="007D12FF">
      <w:pPr>
        <w:spacing w:after="0" w:line="240" w:lineRule="auto"/>
        <w:ind w:firstLine="709"/>
        <w:jc w:val="right"/>
        <w:rPr>
          <w:rFonts w:ascii="Times New Roman" w:eastAsia="SimSun" w:hAnsi="Times New Roman"/>
          <w:sz w:val="24"/>
          <w:szCs w:val="24"/>
          <w:lang w:eastAsia="zh-CN"/>
        </w:rPr>
      </w:pPr>
      <w:r w:rsidRPr="002B612B">
        <w:rPr>
          <w:rFonts w:ascii="Times New Roman" w:eastAsia="SimSun" w:hAnsi="Times New Roman"/>
          <w:b/>
          <w:i/>
          <w:sz w:val="24"/>
          <w:szCs w:val="24"/>
          <w:lang w:eastAsia="zh-CN"/>
        </w:rPr>
        <w:t>Игнатенко Д. И.</w:t>
      </w:r>
    </w:p>
    <w:p w14:paraId="78384763" w14:textId="77777777" w:rsidR="007D12FF" w:rsidRPr="002B612B" w:rsidRDefault="007D12FF" w:rsidP="007D12FF">
      <w:pPr>
        <w:spacing w:after="0" w:line="240" w:lineRule="auto"/>
        <w:ind w:firstLine="709"/>
        <w:jc w:val="right"/>
        <w:rPr>
          <w:rFonts w:ascii="Times New Roman" w:eastAsia="SimSun" w:hAnsi="Times New Roman"/>
          <w:sz w:val="24"/>
          <w:szCs w:val="24"/>
          <w:lang w:eastAsia="zh-CN"/>
        </w:rPr>
      </w:pPr>
      <w:proofErr w:type="spellStart"/>
      <w:r w:rsidRPr="002B612B">
        <w:rPr>
          <w:rFonts w:ascii="Times New Roman" w:eastAsia="SimSun" w:hAnsi="Times New Roman"/>
          <w:b/>
          <w:i/>
          <w:sz w:val="24"/>
          <w:szCs w:val="24"/>
          <w:lang w:eastAsia="zh-CN"/>
        </w:rPr>
        <w:t>Клышникова</w:t>
      </w:r>
      <w:proofErr w:type="spellEnd"/>
      <w:r w:rsidRPr="002B612B">
        <w:rPr>
          <w:rFonts w:ascii="Times New Roman" w:eastAsia="SimSun" w:hAnsi="Times New Roman"/>
          <w:b/>
          <w:i/>
          <w:sz w:val="24"/>
          <w:szCs w:val="24"/>
          <w:lang w:eastAsia="zh-CN"/>
        </w:rPr>
        <w:t xml:space="preserve"> Ю. С.</w:t>
      </w:r>
    </w:p>
    <w:p w14:paraId="2217A657" w14:textId="77777777" w:rsidR="007D12FF" w:rsidRPr="002B612B" w:rsidRDefault="007D12FF" w:rsidP="007D12FF">
      <w:pPr>
        <w:spacing w:after="0" w:line="240" w:lineRule="auto"/>
        <w:ind w:firstLine="709"/>
        <w:jc w:val="right"/>
        <w:rPr>
          <w:rFonts w:ascii="Times New Roman" w:eastAsia="SimSun" w:hAnsi="Times New Roman"/>
          <w:i/>
          <w:sz w:val="24"/>
          <w:szCs w:val="24"/>
          <w:lang w:eastAsia="zh-CN"/>
        </w:rPr>
      </w:pPr>
      <w:r w:rsidRPr="002B612B">
        <w:rPr>
          <w:rFonts w:ascii="Times New Roman" w:eastAsia="SimSun" w:hAnsi="Times New Roman"/>
          <w:i/>
          <w:sz w:val="24"/>
          <w:szCs w:val="24"/>
          <w:lang w:eastAsia="zh-CN"/>
        </w:rPr>
        <w:t xml:space="preserve">Санкт-Петербургский университет </w:t>
      </w:r>
    </w:p>
    <w:p w14:paraId="00551760" w14:textId="77777777" w:rsidR="007D12FF" w:rsidRPr="002B612B" w:rsidRDefault="007D12FF" w:rsidP="007D12FF">
      <w:pPr>
        <w:spacing w:after="0" w:line="240" w:lineRule="auto"/>
        <w:ind w:firstLine="709"/>
        <w:jc w:val="right"/>
        <w:rPr>
          <w:rFonts w:ascii="Times New Roman" w:eastAsia="SimSun" w:hAnsi="Times New Roman"/>
          <w:i/>
          <w:sz w:val="24"/>
          <w:szCs w:val="24"/>
          <w:lang w:eastAsia="zh-CN"/>
        </w:rPr>
      </w:pPr>
      <w:r w:rsidRPr="002B612B">
        <w:rPr>
          <w:rFonts w:ascii="Times New Roman" w:eastAsia="SimSun" w:hAnsi="Times New Roman"/>
          <w:i/>
          <w:sz w:val="24"/>
          <w:szCs w:val="24"/>
          <w:lang w:eastAsia="zh-CN"/>
        </w:rPr>
        <w:t>технологий управления и экономики</w:t>
      </w:r>
    </w:p>
    <w:p w14:paraId="5B6E6117" w14:textId="77777777" w:rsidR="007D12FF" w:rsidRPr="002B612B" w:rsidRDefault="007D12FF" w:rsidP="007D12FF">
      <w:pPr>
        <w:spacing w:after="0" w:line="240" w:lineRule="auto"/>
        <w:ind w:firstLine="709"/>
        <w:jc w:val="right"/>
        <w:rPr>
          <w:rFonts w:ascii="Times New Roman" w:eastAsia="SimSun" w:hAnsi="Times New Roman"/>
          <w:i/>
          <w:sz w:val="24"/>
          <w:szCs w:val="24"/>
          <w:lang w:eastAsia="zh-CN"/>
        </w:rPr>
      </w:pPr>
      <w:r w:rsidRPr="002B612B">
        <w:rPr>
          <w:rFonts w:ascii="Times New Roman" w:eastAsia="SimSun" w:hAnsi="Times New Roman"/>
          <w:i/>
          <w:sz w:val="24"/>
          <w:szCs w:val="24"/>
          <w:lang w:eastAsia="zh-CN"/>
        </w:rPr>
        <w:t>г. Санкт-Петербург, Россия</w:t>
      </w:r>
    </w:p>
    <w:p w14:paraId="348F976F" w14:textId="77777777" w:rsidR="007D12FF" w:rsidRPr="002B612B" w:rsidRDefault="007D12FF" w:rsidP="007D12FF">
      <w:pPr>
        <w:spacing w:after="0" w:line="240" w:lineRule="auto"/>
        <w:ind w:firstLine="709"/>
        <w:jc w:val="center"/>
        <w:rPr>
          <w:rFonts w:ascii="Times New Roman" w:eastAsia="SimSun" w:hAnsi="Times New Roman"/>
          <w:sz w:val="24"/>
          <w:szCs w:val="24"/>
          <w:lang w:eastAsia="zh-CN"/>
        </w:rPr>
      </w:pPr>
    </w:p>
    <w:p w14:paraId="03B14AA7" w14:textId="77777777" w:rsidR="007D12FF" w:rsidRPr="002B612B" w:rsidRDefault="007D12FF" w:rsidP="007D12FF">
      <w:pPr>
        <w:spacing w:after="0" w:line="240" w:lineRule="auto"/>
        <w:ind w:firstLine="709"/>
        <w:jc w:val="center"/>
        <w:rPr>
          <w:rFonts w:ascii="Times New Roman" w:eastAsia="SimSun" w:hAnsi="Times New Roman"/>
          <w:caps/>
          <w:sz w:val="24"/>
          <w:szCs w:val="24"/>
          <w:lang w:eastAsia="zh-CN"/>
        </w:rPr>
      </w:pPr>
      <w:r w:rsidRPr="002B612B">
        <w:rPr>
          <w:rFonts w:ascii="Times New Roman" w:eastAsia="SimSun" w:hAnsi="Times New Roman"/>
          <w:b/>
          <w:caps/>
          <w:sz w:val="24"/>
          <w:szCs w:val="24"/>
          <w:lang w:eastAsia="zh-CN"/>
        </w:rPr>
        <w:t>Формирование и развитие концепций о правах и свободах человека и гражданина в России на различных этапах исторического развития государства</w:t>
      </w:r>
    </w:p>
    <w:p w14:paraId="4389AD87" w14:textId="77777777" w:rsidR="007D12FF" w:rsidRPr="002B612B" w:rsidRDefault="007D12FF" w:rsidP="007D12FF">
      <w:pPr>
        <w:spacing w:after="0" w:line="240" w:lineRule="auto"/>
        <w:ind w:firstLine="709"/>
        <w:jc w:val="both"/>
        <w:rPr>
          <w:rFonts w:ascii="Times New Roman" w:eastAsia="SimSun" w:hAnsi="Times New Roman"/>
          <w:sz w:val="24"/>
          <w:szCs w:val="24"/>
          <w:lang w:eastAsia="zh-CN"/>
        </w:rPr>
      </w:pPr>
    </w:p>
    <w:p w14:paraId="13D2EB1D" w14:textId="77777777" w:rsidR="007D12FF" w:rsidRPr="002B612B" w:rsidRDefault="007D12FF" w:rsidP="007D12FF">
      <w:pPr>
        <w:spacing w:after="0" w:line="240" w:lineRule="auto"/>
        <w:ind w:firstLine="709"/>
        <w:jc w:val="both"/>
        <w:rPr>
          <w:rFonts w:ascii="Times New Roman" w:eastAsia="SimSun" w:hAnsi="Times New Roman"/>
          <w:sz w:val="24"/>
          <w:szCs w:val="24"/>
          <w:lang w:eastAsia="zh-CN"/>
        </w:rPr>
      </w:pPr>
      <w:r w:rsidRPr="002B612B">
        <w:rPr>
          <w:rFonts w:ascii="Times New Roman" w:eastAsia="SimSun" w:hAnsi="Times New Roman"/>
          <w:b/>
          <w:i/>
          <w:sz w:val="24"/>
          <w:szCs w:val="24"/>
          <w:lang w:eastAsia="zh-CN"/>
        </w:rPr>
        <w:t>Аннотация.</w:t>
      </w:r>
      <w:r w:rsidRPr="002B612B">
        <w:rPr>
          <w:rFonts w:ascii="Times New Roman" w:eastAsia="SimSun" w:hAnsi="Times New Roman"/>
          <w:sz w:val="24"/>
          <w:szCs w:val="24"/>
          <w:lang w:eastAsia="zh-CN"/>
        </w:rPr>
        <w:t xml:space="preserve"> </w:t>
      </w:r>
      <w:r w:rsidRPr="002B612B">
        <w:rPr>
          <w:rFonts w:ascii="Times New Roman" w:eastAsia="SimSun" w:hAnsi="Times New Roman"/>
          <w:i/>
          <w:sz w:val="24"/>
          <w:szCs w:val="24"/>
          <w:lang w:eastAsia="zh-CN"/>
        </w:rPr>
        <w:t>Современная российская система прав и свобод человека и гражданина обладает собственной логикой исторического развития. Она прошла долгий и тернистый путь, прежде чем приобрести современный вид, сменив за три века в своей основе такое же число концепций прав человека. В последней редакции Конституции Российской Федерации 1993 г. нашли отражение лучшие идеи естественно-правовой и либерально-демократической концепций прав и свобод человека и гражданина, ставящие во главу угла укрепление традиционных ценностей, сохранение и развитие гуманистических и демократических ценностей</w:t>
      </w:r>
      <w:r w:rsidRPr="002B612B">
        <w:rPr>
          <w:rFonts w:ascii="Times New Roman" w:eastAsia="SimSun" w:hAnsi="Times New Roman"/>
          <w:sz w:val="24"/>
          <w:szCs w:val="24"/>
          <w:lang w:eastAsia="zh-CN"/>
        </w:rPr>
        <w:t>.</w:t>
      </w:r>
    </w:p>
    <w:p w14:paraId="1D926D90" w14:textId="77777777" w:rsidR="007D12FF" w:rsidRDefault="007D12FF" w:rsidP="007D12FF">
      <w:pPr>
        <w:spacing w:after="0" w:line="240" w:lineRule="auto"/>
        <w:ind w:firstLine="709"/>
        <w:jc w:val="both"/>
        <w:rPr>
          <w:rFonts w:ascii="Times New Roman" w:eastAsia="SimSun" w:hAnsi="Times New Roman"/>
          <w:i/>
          <w:sz w:val="24"/>
          <w:szCs w:val="24"/>
          <w:lang w:eastAsia="zh-CN"/>
        </w:rPr>
      </w:pPr>
      <w:r w:rsidRPr="002B612B">
        <w:rPr>
          <w:rFonts w:ascii="Times New Roman" w:eastAsia="SimSun" w:hAnsi="Times New Roman"/>
          <w:b/>
          <w:i/>
          <w:spacing w:val="-2"/>
          <w:sz w:val="24"/>
          <w:szCs w:val="24"/>
          <w:lang w:eastAsia="zh-CN"/>
        </w:rPr>
        <w:t>Ключевые слова:</w:t>
      </w:r>
      <w:r w:rsidRPr="002B612B">
        <w:rPr>
          <w:rFonts w:ascii="Times New Roman" w:eastAsia="SimSun" w:hAnsi="Times New Roman"/>
          <w:i/>
          <w:spacing w:val="-2"/>
          <w:sz w:val="24"/>
          <w:szCs w:val="24"/>
          <w:lang w:eastAsia="zh-CN"/>
        </w:rPr>
        <w:t xml:space="preserve"> права и свободы человека и гражданина; естественно-правовая концепция; советская социалистическая концепция; либерально-демократическая концепция</w:t>
      </w:r>
      <w:r w:rsidRPr="002B612B">
        <w:rPr>
          <w:rFonts w:ascii="Times New Roman" w:eastAsia="SimSun" w:hAnsi="Times New Roman"/>
          <w:i/>
          <w:sz w:val="24"/>
          <w:szCs w:val="24"/>
          <w:lang w:eastAsia="zh-CN"/>
        </w:rPr>
        <w:t>.</w:t>
      </w:r>
    </w:p>
    <w:p w14:paraId="1581DF5E" w14:textId="77777777" w:rsidR="007D12FF" w:rsidRPr="002B612B" w:rsidRDefault="007D12FF" w:rsidP="007D12FF">
      <w:pPr>
        <w:spacing w:after="0" w:line="240" w:lineRule="auto"/>
        <w:ind w:firstLine="709"/>
        <w:jc w:val="both"/>
        <w:rPr>
          <w:rFonts w:ascii="Times New Roman" w:eastAsia="SimSun" w:hAnsi="Times New Roman"/>
          <w:i/>
          <w:sz w:val="24"/>
          <w:szCs w:val="24"/>
          <w:lang w:eastAsia="zh-CN"/>
        </w:rPr>
      </w:pPr>
    </w:p>
    <w:p w14:paraId="3262D983" w14:textId="77777777" w:rsidR="007D12FF" w:rsidRPr="002B612B" w:rsidRDefault="007D12FF" w:rsidP="007D12FF">
      <w:pPr>
        <w:spacing w:after="0" w:line="240" w:lineRule="auto"/>
        <w:ind w:firstLine="709"/>
        <w:jc w:val="both"/>
        <w:rPr>
          <w:rFonts w:ascii="Times New Roman" w:eastAsia="SimSun" w:hAnsi="Times New Roman"/>
          <w:sz w:val="24"/>
          <w:szCs w:val="24"/>
          <w:lang w:eastAsia="zh-CN"/>
        </w:rPr>
      </w:pPr>
      <w:r w:rsidRPr="002B612B">
        <w:rPr>
          <w:rFonts w:ascii="Times New Roman" w:eastAsia="SimSun" w:hAnsi="Times New Roman"/>
          <w:sz w:val="24"/>
          <w:szCs w:val="24"/>
          <w:lang w:eastAsia="zh-CN"/>
        </w:rPr>
        <w:t xml:space="preserve">Наличие совокупности прав и свобод у граждан России является неоспоримым фактом. Права и свободы получают конкретную регламентацию в действующем российском законодательстве, формируемую в развитие положений гл. 2 Конституции РФ 1993 г. о правах и свободах человека и гражданина </w:t>
      </w:r>
      <w:r>
        <w:rPr>
          <w:rFonts w:ascii="Times New Roman" w:eastAsia="SimSun" w:hAnsi="Times New Roman"/>
          <w:sz w:val="24"/>
          <w:szCs w:val="24"/>
          <w:lang w:eastAsia="zh-CN"/>
        </w:rPr>
        <w:t>(</w:t>
      </w:r>
      <w:r w:rsidRPr="002B612B">
        <w:rPr>
          <w:rFonts w:ascii="Times New Roman" w:eastAsia="SimSun" w:hAnsi="Times New Roman"/>
          <w:sz w:val="24"/>
          <w:szCs w:val="24"/>
          <w:lang w:eastAsia="zh-CN"/>
        </w:rPr>
        <w:t>Конституция Российской Федерации (принята всенародным голосованием 12.12.1993, с учетом поправок, внесенных Законами РФ о поправках к Конституции РФ от 30.12.2008 № 6-ФКЗ, от 30.12.2008 № 7-ФКЗ, от 05.02.2014 № 2-ФКЗ, от 21.07.2014 № 11-ФКЗ, от 14.03.2020 № 1-ФКЗ, от 04.10.2022 № 5-ФКЗ, от 04.10.2022 № 6-ФКЗ, от 04.10.2022 № 7-ФКЗ, от 04.10.2022 № 8-ФКЗ).</w:t>
      </w:r>
    </w:p>
    <w:p w14:paraId="153F518E" w14:textId="77777777" w:rsidR="007D12FF" w:rsidRPr="002B612B" w:rsidRDefault="007D12FF" w:rsidP="007D12FF">
      <w:pPr>
        <w:spacing w:after="0" w:line="240" w:lineRule="auto"/>
        <w:ind w:firstLine="709"/>
        <w:jc w:val="both"/>
        <w:rPr>
          <w:rFonts w:ascii="Times New Roman" w:eastAsia="SimSun" w:hAnsi="Times New Roman"/>
          <w:sz w:val="24"/>
          <w:szCs w:val="24"/>
          <w:lang w:eastAsia="zh-CN"/>
        </w:rPr>
      </w:pPr>
      <w:r w:rsidRPr="002B612B">
        <w:rPr>
          <w:rFonts w:ascii="Times New Roman" w:eastAsia="SimSun" w:hAnsi="Times New Roman"/>
          <w:sz w:val="24"/>
          <w:szCs w:val="24"/>
          <w:lang w:eastAsia="zh-CN"/>
        </w:rPr>
        <w:t>В России на протяжении многих веков в условиях абсолютной монархии сама постановка вопроса о правах и свободах человека, в рамках какой бы то ни было концепции, не выдерживает критики. Можно говорить о проявлении отдельных идей, связанных с влиянием западной философской мысли на воззрения отдельных представителей русского дворянства. По мнению некоторых исследователей, ситуация стала меняться с начала XVIII века, с развитием в России капиталистических отношений [25, С. 33</w:t>
      </w:r>
      <w:r>
        <w:rPr>
          <w:rFonts w:ascii="Times New Roman" w:eastAsia="SimSun" w:hAnsi="Times New Roman"/>
          <w:sz w:val="24"/>
          <w:szCs w:val="24"/>
          <w:lang w:eastAsia="zh-CN"/>
        </w:rPr>
        <w:t>;</w:t>
      </w:r>
      <w:r w:rsidRPr="002B612B">
        <w:rPr>
          <w:rFonts w:ascii="Times New Roman" w:eastAsia="SimSun" w:hAnsi="Times New Roman"/>
          <w:sz w:val="24"/>
          <w:szCs w:val="24"/>
          <w:lang w:eastAsia="zh-CN"/>
        </w:rPr>
        <w:t xml:space="preserve"> 26, С. 29</w:t>
      </w:r>
      <w:r>
        <w:rPr>
          <w:rFonts w:ascii="Times New Roman" w:eastAsia="SimSun" w:hAnsi="Times New Roman"/>
          <w:sz w:val="24"/>
          <w:szCs w:val="24"/>
          <w:lang w:eastAsia="zh-CN"/>
        </w:rPr>
        <w:t>;</w:t>
      </w:r>
      <w:r w:rsidRPr="002B612B">
        <w:rPr>
          <w:rFonts w:ascii="Times New Roman" w:eastAsia="SimSun" w:hAnsi="Times New Roman"/>
          <w:sz w:val="24"/>
          <w:szCs w:val="24"/>
          <w:lang w:eastAsia="zh-CN"/>
        </w:rPr>
        <w:t xml:space="preserve"> 28, С. 17].</w:t>
      </w:r>
    </w:p>
    <w:p w14:paraId="39287BB2" w14:textId="77777777" w:rsidR="007D12FF" w:rsidRDefault="007D12FF" w:rsidP="007D12FF">
      <w:pPr>
        <w:spacing w:after="0" w:line="240" w:lineRule="auto"/>
        <w:ind w:firstLine="567"/>
        <w:contextualSpacing/>
        <w:jc w:val="both"/>
        <w:rPr>
          <w:rFonts w:ascii="Times New Roman" w:hAnsi="Times New Roman"/>
          <w:sz w:val="24"/>
          <w:szCs w:val="24"/>
          <w:shd w:val="clear" w:color="auto" w:fill="FFFFFF"/>
        </w:rPr>
      </w:pPr>
      <w:r>
        <w:rPr>
          <w:rFonts w:ascii="Times New Roman" w:hAnsi="Times New Roman"/>
          <w:sz w:val="24"/>
          <w:szCs w:val="24"/>
          <w:shd w:val="clear" w:color="auto" w:fill="FFFFFF"/>
        </w:rPr>
        <w:t>…………………………………………основной текст…………………………………….</w:t>
      </w:r>
    </w:p>
    <w:p w14:paraId="611E1D99" w14:textId="77777777" w:rsidR="007D12FF" w:rsidRDefault="007D12FF" w:rsidP="007D12FF">
      <w:pPr>
        <w:spacing w:after="0" w:line="240" w:lineRule="auto"/>
        <w:ind w:firstLine="567"/>
        <w:contextualSpacing/>
        <w:jc w:val="both"/>
        <w:rPr>
          <w:rFonts w:ascii="Times New Roman" w:hAnsi="Times New Roman"/>
          <w:sz w:val="24"/>
          <w:szCs w:val="24"/>
          <w:shd w:val="clear" w:color="auto" w:fill="FFFFFF"/>
        </w:rPr>
      </w:pPr>
    </w:p>
    <w:p w14:paraId="5B6270CA" w14:textId="77777777" w:rsidR="007D12FF" w:rsidRDefault="007D12FF" w:rsidP="007D12FF">
      <w:pPr>
        <w:spacing w:after="0" w:line="240" w:lineRule="auto"/>
        <w:ind w:firstLine="709"/>
        <w:jc w:val="center"/>
        <w:rPr>
          <w:rFonts w:ascii="Times New Roman" w:hAnsi="Times New Roman"/>
          <w:b/>
          <w:bCs/>
          <w:sz w:val="24"/>
          <w:szCs w:val="24"/>
        </w:rPr>
      </w:pPr>
      <w:r w:rsidRPr="003607D4">
        <w:rPr>
          <w:rFonts w:ascii="Times New Roman" w:hAnsi="Times New Roman"/>
          <w:b/>
          <w:bCs/>
          <w:sz w:val="24"/>
          <w:szCs w:val="24"/>
        </w:rPr>
        <w:t>Литература:</w:t>
      </w:r>
    </w:p>
    <w:p w14:paraId="6A8DD909" w14:textId="77777777" w:rsidR="007D12FF" w:rsidRPr="003607D4" w:rsidRDefault="007D12FF" w:rsidP="007D12FF">
      <w:pPr>
        <w:spacing w:after="0" w:line="240" w:lineRule="auto"/>
        <w:ind w:firstLine="709"/>
        <w:rPr>
          <w:rFonts w:ascii="Times New Roman" w:hAnsi="Times New Roman"/>
          <w:b/>
          <w:bCs/>
          <w:sz w:val="24"/>
          <w:szCs w:val="24"/>
        </w:rPr>
      </w:pPr>
      <w:r>
        <w:rPr>
          <w:rFonts w:ascii="Times New Roman" w:hAnsi="Times New Roman"/>
          <w:b/>
          <w:bCs/>
          <w:sz w:val="24"/>
          <w:szCs w:val="24"/>
        </w:rPr>
        <w:t>………………………………..</w:t>
      </w:r>
    </w:p>
    <w:p w14:paraId="5ECC1E70" w14:textId="77777777" w:rsidR="007D12FF" w:rsidRDefault="007D12FF" w:rsidP="007D12FF">
      <w:pPr>
        <w:numPr>
          <w:ilvl w:val="0"/>
          <w:numId w:val="5"/>
        </w:numPr>
        <w:spacing w:after="0" w:line="240" w:lineRule="auto"/>
        <w:ind w:left="0" w:firstLine="709"/>
        <w:jc w:val="both"/>
        <w:rPr>
          <w:rFonts w:ascii="Times New Roman" w:eastAsia="SimSun" w:hAnsi="Times New Roman"/>
          <w:sz w:val="24"/>
          <w:szCs w:val="24"/>
          <w:lang w:eastAsia="zh-CN"/>
        </w:rPr>
      </w:pPr>
      <w:r w:rsidRPr="002B612B">
        <w:rPr>
          <w:rFonts w:ascii="Times New Roman" w:eastAsia="SimSun" w:hAnsi="Times New Roman"/>
          <w:sz w:val="24"/>
          <w:szCs w:val="24"/>
          <w:lang w:eastAsia="zh-CN"/>
        </w:rPr>
        <w:t xml:space="preserve">Конюхова И. А., Алешкова И. А., </w:t>
      </w:r>
      <w:proofErr w:type="spellStart"/>
      <w:r w:rsidRPr="002B612B">
        <w:rPr>
          <w:rFonts w:ascii="Times New Roman" w:eastAsia="SimSun" w:hAnsi="Times New Roman"/>
          <w:sz w:val="24"/>
          <w:szCs w:val="24"/>
          <w:lang w:eastAsia="zh-CN"/>
        </w:rPr>
        <w:t>Андриченко</w:t>
      </w:r>
      <w:proofErr w:type="spellEnd"/>
      <w:r w:rsidRPr="002B612B">
        <w:rPr>
          <w:rFonts w:ascii="Times New Roman" w:eastAsia="SimSun" w:hAnsi="Times New Roman"/>
          <w:sz w:val="24"/>
          <w:szCs w:val="24"/>
          <w:lang w:eastAsia="zh-CN"/>
        </w:rPr>
        <w:t xml:space="preserve"> Л. В. Конституционное право Российской Федерации. Особенная часть: учебник и практикум для вузов / под общ. ред. </w:t>
      </w:r>
      <w:r>
        <w:rPr>
          <w:rFonts w:ascii="Times New Roman" w:eastAsia="SimSun" w:hAnsi="Times New Roman"/>
          <w:sz w:val="24"/>
          <w:szCs w:val="24"/>
          <w:lang w:eastAsia="zh-CN"/>
        </w:rPr>
        <w:br/>
      </w:r>
      <w:r w:rsidRPr="002B612B">
        <w:rPr>
          <w:rFonts w:ascii="Times New Roman" w:eastAsia="SimSun" w:hAnsi="Times New Roman"/>
          <w:sz w:val="24"/>
          <w:szCs w:val="24"/>
          <w:lang w:eastAsia="zh-CN"/>
        </w:rPr>
        <w:t xml:space="preserve">И. А. </w:t>
      </w:r>
      <w:proofErr w:type="spellStart"/>
      <w:r w:rsidRPr="002B612B">
        <w:rPr>
          <w:rFonts w:ascii="Times New Roman" w:eastAsia="SimSun" w:hAnsi="Times New Roman"/>
          <w:sz w:val="24"/>
          <w:szCs w:val="24"/>
          <w:lang w:eastAsia="zh-CN"/>
        </w:rPr>
        <w:t>Конюховой</w:t>
      </w:r>
      <w:proofErr w:type="spellEnd"/>
      <w:r w:rsidRPr="002B612B">
        <w:rPr>
          <w:rFonts w:ascii="Times New Roman" w:eastAsia="SimSun" w:hAnsi="Times New Roman"/>
          <w:sz w:val="24"/>
          <w:szCs w:val="24"/>
          <w:lang w:eastAsia="zh-CN"/>
        </w:rPr>
        <w:t xml:space="preserve">. – 2-е изд., </w:t>
      </w:r>
      <w:proofErr w:type="spellStart"/>
      <w:r w:rsidRPr="002B612B">
        <w:rPr>
          <w:rFonts w:ascii="Times New Roman" w:eastAsia="SimSun" w:hAnsi="Times New Roman"/>
          <w:sz w:val="24"/>
          <w:szCs w:val="24"/>
          <w:lang w:eastAsia="zh-CN"/>
        </w:rPr>
        <w:t>перераб</w:t>
      </w:r>
      <w:proofErr w:type="spellEnd"/>
      <w:proofErr w:type="gramStart"/>
      <w:r w:rsidRPr="002B612B">
        <w:rPr>
          <w:rFonts w:ascii="Times New Roman" w:eastAsia="SimSun" w:hAnsi="Times New Roman"/>
          <w:sz w:val="24"/>
          <w:szCs w:val="24"/>
          <w:lang w:eastAsia="zh-CN"/>
        </w:rPr>
        <w:t>.</w:t>
      </w:r>
      <w:proofErr w:type="gramEnd"/>
      <w:r w:rsidRPr="002B612B">
        <w:rPr>
          <w:rFonts w:ascii="Times New Roman" w:eastAsia="SimSun" w:hAnsi="Times New Roman"/>
          <w:sz w:val="24"/>
          <w:szCs w:val="24"/>
          <w:lang w:eastAsia="zh-CN"/>
        </w:rPr>
        <w:t xml:space="preserve"> и доп. – М.: Издательство </w:t>
      </w:r>
      <w:proofErr w:type="spellStart"/>
      <w:r w:rsidRPr="002B612B">
        <w:rPr>
          <w:rFonts w:ascii="Times New Roman" w:eastAsia="SimSun" w:hAnsi="Times New Roman"/>
          <w:sz w:val="24"/>
          <w:szCs w:val="24"/>
          <w:lang w:eastAsia="zh-CN"/>
        </w:rPr>
        <w:t>Юрайт</w:t>
      </w:r>
      <w:proofErr w:type="spellEnd"/>
      <w:r w:rsidRPr="002B612B">
        <w:rPr>
          <w:rFonts w:ascii="Times New Roman" w:eastAsia="SimSun" w:hAnsi="Times New Roman"/>
          <w:sz w:val="24"/>
          <w:szCs w:val="24"/>
          <w:lang w:eastAsia="zh-CN"/>
        </w:rPr>
        <w:t>, 2024. – 505 с.</w:t>
      </w:r>
    </w:p>
    <w:p w14:paraId="57B8854E" w14:textId="77777777" w:rsidR="007D12FF" w:rsidRPr="00343885" w:rsidRDefault="007D12FF" w:rsidP="007D12FF">
      <w:pPr>
        <w:numPr>
          <w:ilvl w:val="0"/>
          <w:numId w:val="5"/>
        </w:numPr>
        <w:tabs>
          <w:tab w:val="num" w:pos="1320"/>
        </w:tabs>
        <w:spacing w:after="0" w:line="240" w:lineRule="auto"/>
        <w:ind w:left="0" w:firstLine="709"/>
        <w:jc w:val="both"/>
        <w:rPr>
          <w:rFonts w:ascii="Times New Roman" w:hAnsi="Times New Roman"/>
          <w:sz w:val="24"/>
          <w:szCs w:val="24"/>
        </w:rPr>
      </w:pPr>
      <w:r w:rsidRPr="000B7387">
        <w:rPr>
          <w:rFonts w:ascii="Times New Roman" w:eastAsia="SimSun" w:hAnsi="Times New Roman"/>
          <w:sz w:val="24"/>
          <w:szCs w:val="24"/>
          <w:lang w:eastAsia="zh-CN"/>
        </w:rPr>
        <w:t xml:space="preserve">Конюхова И. А., Алешкова И. А., </w:t>
      </w:r>
      <w:proofErr w:type="spellStart"/>
      <w:r w:rsidRPr="000B7387">
        <w:rPr>
          <w:rFonts w:ascii="Times New Roman" w:eastAsia="SimSun" w:hAnsi="Times New Roman"/>
          <w:sz w:val="24"/>
          <w:szCs w:val="24"/>
          <w:lang w:eastAsia="zh-CN"/>
        </w:rPr>
        <w:t>Андриченко</w:t>
      </w:r>
      <w:proofErr w:type="spellEnd"/>
      <w:r w:rsidRPr="000B7387">
        <w:rPr>
          <w:rFonts w:ascii="Times New Roman" w:eastAsia="SimSun" w:hAnsi="Times New Roman"/>
          <w:sz w:val="24"/>
          <w:szCs w:val="24"/>
          <w:lang w:eastAsia="zh-CN"/>
        </w:rPr>
        <w:t xml:space="preserve"> Л. В. Конституционно-правовой статус человека в Российской Федерации: учебное пособие для вузов. – 2-е изд., </w:t>
      </w:r>
      <w:proofErr w:type="spellStart"/>
      <w:r w:rsidRPr="000B7387">
        <w:rPr>
          <w:rFonts w:ascii="Times New Roman" w:eastAsia="SimSun" w:hAnsi="Times New Roman"/>
          <w:sz w:val="24"/>
          <w:szCs w:val="24"/>
          <w:lang w:eastAsia="zh-CN"/>
        </w:rPr>
        <w:t>перераб</w:t>
      </w:r>
      <w:proofErr w:type="spellEnd"/>
      <w:proofErr w:type="gramStart"/>
      <w:r w:rsidRPr="000B7387">
        <w:rPr>
          <w:rFonts w:ascii="Times New Roman" w:eastAsia="SimSun" w:hAnsi="Times New Roman"/>
          <w:sz w:val="24"/>
          <w:szCs w:val="24"/>
          <w:lang w:eastAsia="zh-CN"/>
        </w:rPr>
        <w:t>.</w:t>
      </w:r>
      <w:proofErr w:type="gramEnd"/>
      <w:r w:rsidRPr="000B7387">
        <w:rPr>
          <w:rFonts w:ascii="Times New Roman" w:eastAsia="SimSun" w:hAnsi="Times New Roman"/>
          <w:sz w:val="24"/>
          <w:szCs w:val="24"/>
          <w:lang w:eastAsia="zh-CN"/>
        </w:rPr>
        <w:t xml:space="preserve"> и доп. – М.: Издательство </w:t>
      </w:r>
      <w:proofErr w:type="spellStart"/>
      <w:r w:rsidRPr="000B7387">
        <w:rPr>
          <w:rFonts w:ascii="Times New Roman" w:eastAsia="SimSun" w:hAnsi="Times New Roman"/>
          <w:sz w:val="24"/>
          <w:szCs w:val="24"/>
          <w:lang w:eastAsia="zh-CN"/>
        </w:rPr>
        <w:t>Юрайт</w:t>
      </w:r>
      <w:proofErr w:type="spellEnd"/>
      <w:r w:rsidRPr="000B7387">
        <w:rPr>
          <w:rFonts w:ascii="Times New Roman" w:eastAsia="SimSun" w:hAnsi="Times New Roman"/>
          <w:sz w:val="24"/>
          <w:szCs w:val="24"/>
          <w:lang w:eastAsia="zh-CN"/>
        </w:rPr>
        <w:t>, 2024. – 49 с.</w:t>
      </w:r>
      <w:r>
        <w:rPr>
          <w:rFonts w:ascii="Times New Roman" w:eastAsia="SimSun" w:hAnsi="Times New Roman"/>
          <w:sz w:val="24"/>
          <w:szCs w:val="24"/>
          <w:lang w:eastAsia="zh-CN"/>
        </w:rPr>
        <w:t xml:space="preserve"> </w:t>
      </w:r>
      <w:r w:rsidRPr="000B7387">
        <w:rPr>
          <w:rFonts w:ascii="Times New Roman" w:hAnsi="Times New Roman"/>
          <w:sz w:val="24"/>
          <w:szCs w:val="24"/>
          <w:lang w:val="en-US"/>
        </w:rPr>
        <w:t>Hays</w:t>
      </w:r>
      <w:r w:rsidRPr="00343885">
        <w:rPr>
          <w:rFonts w:ascii="Times New Roman" w:hAnsi="Times New Roman"/>
          <w:sz w:val="24"/>
          <w:szCs w:val="24"/>
        </w:rPr>
        <w:t xml:space="preserve"> </w:t>
      </w:r>
      <w:r w:rsidRPr="000B7387">
        <w:rPr>
          <w:rFonts w:ascii="Times New Roman" w:hAnsi="Times New Roman"/>
          <w:sz w:val="24"/>
          <w:szCs w:val="24"/>
          <w:lang w:val="en-US"/>
        </w:rPr>
        <w:t>Motivation</w:t>
      </w:r>
      <w:r w:rsidRPr="00343885">
        <w:rPr>
          <w:rFonts w:ascii="Times New Roman" w:hAnsi="Times New Roman"/>
          <w:sz w:val="24"/>
          <w:szCs w:val="24"/>
        </w:rPr>
        <w:t xml:space="preserve"> </w:t>
      </w:r>
      <w:r w:rsidRPr="000B7387">
        <w:rPr>
          <w:rFonts w:ascii="Times New Roman" w:hAnsi="Times New Roman"/>
          <w:sz w:val="24"/>
          <w:szCs w:val="24"/>
          <w:lang w:val="en-US"/>
        </w:rPr>
        <w:t>Report</w:t>
      </w:r>
      <w:r w:rsidRPr="00343885">
        <w:rPr>
          <w:rFonts w:ascii="Times New Roman" w:hAnsi="Times New Roman"/>
          <w:sz w:val="24"/>
          <w:szCs w:val="24"/>
        </w:rPr>
        <w:t xml:space="preserve"> – </w:t>
      </w:r>
      <w:r w:rsidRPr="000B7387">
        <w:rPr>
          <w:rFonts w:ascii="Times New Roman" w:hAnsi="Times New Roman"/>
          <w:sz w:val="24"/>
          <w:szCs w:val="24"/>
        </w:rPr>
        <w:t>Облако</w:t>
      </w:r>
      <w:r w:rsidRPr="00343885">
        <w:rPr>
          <w:rFonts w:ascii="Times New Roman" w:hAnsi="Times New Roman"/>
          <w:sz w:val="24"/>
          <w:szCs w:val="24"/>
        </w:rPr>
        <w:t xml:space="preserve"> </w:t>
      </w:r>
      <w:r w:rsidRPr="000B7387">
        <w:rPr>
          <w:rFonts w:ascii="Times New Roman" w:hAnsi="Times New Roman"/>
          <w:sz w:val="24"/>
          <w:szCs w:val="24"/>
          <w:lang w:val="en-US"/>
        </w:rPr>
        <w:t>Mail</w:t>
      </w:r>
      <w:r w:rsidRPr="00343885">
        <w:rPr>
          <w:rFonts w:ascii="Times New Roman" w:hAnsi="Times New Roman"/>
          <w:sz w:val="24"/>
          <w:szCs w:val="24"/>
        </w:rPr>
        <w:t>.</w:t>
      </w:r>
      <w:proofErr w:type="spellStart"/>
      <w:r w:rsidRPr="000B7387">
        <w:rPr>
          <w:rFonts w:ascii="Times New Roman" w:hAnsi="Times New Roman"/>
          <w:sz w:val="24"/>
          <w:szCs w:val="24"/>
          <w:lang w:val="en-US"/>
        </w:rPr>
        <w:t>ru</w:t>
      </w:r>
      <w:proofErr w:type="spellEnd"/>
      <w:r w:rsidRPr="00343885">
        <w:rPr>
          <w:rFonts w:ascii="Times New Roman" w:hAnsi="Times New Roman"/>
          <w:sz w:val="24"/>
          <w:szCs w:val="24"/>
        </w:rPr>
        <w:t xml:space="preserve"> – </w:t>
      </w:r>
      <w:r w:rsidRPr="000B7387">
        <w:rPr>
          <w:rFonts w:ascii="Times New Roman" w:hAnsi="Times New Roman"/>
          <w:sz w:val="24"/>
          <w:szCs w:val="24"/>
          <w:lang w:val="en-US"/>
        </w:rPr>
        <w:t>URL</w:t>
      </w:r>
      <w:r w:rsidRPr="00343885">
        <w:rPr>
          <w:rFonts w:ascii="Times New Roman" w:hAnsi="Times New Roman"/>
          <w:sz w:val="24"/>
          <w:szCs w:val="24"/>
        </w:rPr>
        <w:t xml:space="preserve">: </w:t>
      </w:r>
      <w:r w:rsidRPr="000B7387">
        <w:rPr>
          <w:rFonts w:ascii="Times New Roman" w:hAnsi="Times New Roman"/>
          <w:sz w:val="24"/>
          <w:szCs w:val="24"/>
          <w:lang w:val="en-US"/>
        </w:rPr>
        <w:t>https</w:t>
      </w:r>
      <w:r w:rsidRPr="00343885">
        <w:rPr>
          <w:rFonts w:ascii="Times New Roman" w:hAnsi="Times New Roman"/>
          <w:sz w:val="24"/>
          <w:szCs w:val="24"/>
        </w:rPr>
        <w:t>://</w:t>
      </w:r>
      <w:r w:rsidRPr="000B7387">
        <w:rPr>
          <w:rFonts w:ascii="Times New Roman" w:hAnsi="Times New Roman"/>
          <w:sz w:val="24"/>
          <w:szCs w:val="24"/>
          <w:lang w:val="en-US"/>
        </w:rPr>
        <w:t>cloud</w:t>
      </w:r>
      <w:r w:rsidRPr="00343885">
        <w:rPr>
          <w:rFonts w:ascii="Times New Roman" w:hAnsi="Times New Roman"/>
          <w:sz w:val="24"/>
          <w:szCs w:val="24"/>
        </w:rPr>
        <w:t>.</w:t>
      </w:r>
      <w:r w:rsidRPr="000B7387">
        <w:rPr>
          <w:rFonts w:ascii="Times New Roman" w:hAnsi="Times New Roman"/>
          <w:sz w:val="24"/>
          <w:szCs w:val="24"/>
          <w:lang w:val="en-US"/>
        </w:rPr>
        <w:t>mail</w:t>
      </w:r>
      <w:r w:rsidRPr="00343885">
        <w:rPr>
          <w:rFonts w:ascii="Times New Roman" w:hAnsi="Times New Roman"/>
          <w:sz w:val="24"/>
          <w:szCs w:val="24"/>
        </w:rPr>
        <w:t>.</w:t>
      </w:r>
      <w:proofErr w:type="spellStart"/>
      <w:r w:rsidRPr="000B7387">
        <w:rPr>
          <w:rFonts w:ascii="Times New Roman" w:hAnsi="Times New Roman"/>
          <w:sz w:val="24"/>
          <w:szCs w:val="24"/>
          <w:lang w:val="en-US"/>
        </w:rPr>
        <w:t>ru</w:t>
      </w:r>
      <w:proofErr w:type="spellEnd"/>
      <w:r w:rsidRPr="00343885">
        <w:rPr>
          <w:rFonts w:ascii="Times New Roman" w:hAnsi="Times New Roman"/>
          <w:sz w:val="24"/>
          <w:szCs w:val="24"/>
        </w:rPr>
        <w:t>/</w:t>
      </w:r>
      <w:r w:rsidRPr="000B7387">
        <w:rPr>
          <w:rFonts w:ascii="Times New Roman" w:hAnsi="Times New Roman"/>
          <w:sz w:val="24"/>
          <w:szCs w:val="24"/>
          <w:lang w:val="en-US"/>
        </w:rPr>
        <w:t>public</w:t>
      </w:r>
      <w:r w:rsidRPr="00343885">
        <w:rPr>
          <w:rFonts w:ascii="Times New Roman" w:hAnsi="Times New Roman"/>
          <w:sz w:val="24"/>
          <w:szCs w:val="24"/>
        </w:rPr>
        <w:t>/</w:t>
      </w:r>
      <w:proofErr w:type="spellStart"/>
      <w:r w:rsidRPr="000B7387">
        <w:rPr>
          <w:rFonts w:ascii="Times New Roman" w:hAnsi="Times New Roman"/>
          <w:sz w:val="24"/>
          <w:szCs w:val="24"/>
          <w:lang w:val="en-US"/>
        </w:rPr>
        <w:t>CDts</w:t>
      </w:r>
      <w:proofErr w:type="spellEnd"/>
      <w:r w:rsidRPr="00343885">
        <w:rPr>
          <w:rFonts w:ascii="Times New Roman" w:hAnsi="Times New Roman"/>
          <w:sz w:val="24"/>
          <w:szCs w:val="24"/>
        </w:rPr>
        <w:t>/</w:t>
      </w:r>
      <w:proofErr w:type="spellStart"/>
      <w:r w:rsidRPr="000B7387">
        <w:rPr>
          <w:rFonts w:ascii="Times New Roman" w:hAnsi="Times New Roman"/>
          <w:sz w:val="24"/>
          <w:szCs w:val="24"/>
          <w:lang w:val="en-US"/>
        </w:rPr>
        <w:t>EVqf</w:t>
      </w:r>
      <w:proofErr w:type="spellEnd"/>
      <w:r w:rsidRPr="00343885">
        <w:rPr>
          <w:rFonts w:ascii="Times New Roman" w:hAnsi="Times New Roman"/>
          <w:sz w:val="24"/>
          <w:szCs w:val="24"/>
        </w:rPr>
        <w:t>5</w:t>
      </w:r>
      <w:proofErr w:type="spellStart"/>
      <w:r w:rsidRPr="000B7387">
        <w:rPr>
          <w:rFonts w:ascii="Times New Roman" w:hAnsi="Times New Roman"/>
          <w:sz w:val="24"/>
          <w:szCs w:val="24"/>
          <w:lang w:val="en-US"/>
        </w:rPr>
        <w:t>iPzH</w:t>
      </w:r>
      <w:proofErr w:type="spellEnd"/>
      <w:r w:rsidRPr="00343885">
        <w:rPr>
          <w:rFonts w:ascii="Times New Roman" w:hAnsi="Times New Roman"/>
          <w:sz w:val="24"/>
          <w:szCs w:val="24"/>
        </w:rPr>
        <w:t xml:space="preserve"> (</w:t>
      </w:r>
      <w:r w:rsidRPr="000B7387">
        <w:rPr>
          <w:rFonts w:ascii="Times New Roman" w:hAnsi="Times New Roman"/>
          <w:sz w:val="24"/>
          <w:szCs w:val="24"/>
        </w:rPr>
        <w:t>дата</w:t>
      </w:r>
      <w:r w:rsidRPr="00343885">
        <w:rPr>
          <w:rFonts w:ascii="Times New Roman" w:hAnsi="Times New Roman"/>
          <w:sz w:val="24"/>
          <w:szCs w:val="24"/>
        </w:rPr>
        <w:t xml:space="preserve"> </w:t>
      </w:r>
      <w:r w:rsidRPr="000B7387">
        <w:rPr>
          <w:rFonts w:ascii="Times New Roman" w:hAnsi="Times New Roman"/>
          <w:sz w:val="24"/>
          <w:szCs w:val="24"/>
        </w:rPr>
        <w:t>обращения</w:t>
      </w:r>
      <w:r w:rsidRPr="00343885">
        <w:rPr>
          <w:rFonts w:ascii="Times New Roman" w:hAnsi="Times New Roman"/>
          <w:sz w:val="24"/>
          <w:szCs w:val="24"/>
        </w:rPr>
        <w:t>: 26.04.2021).</w:t>
      </w:r>
    </w:p>
    <w:p w14:paraId="5CDEDA46" w14:textId="77777777" w:rsidR="007D12FF" w:rsidRDefault="007D12FF" w:rsidP="007D12FF">
      <w:pPr>
        <w:tabs>
          <w:tab w:val="left" w:pos="993"/>
        </w:tabs>
        <w:spacing w:after="0" w:line="240" w:lineRule="auto"/>
        <w:ind w:firstLine="709"/>
        <w:jc w:val="both"/>
        <w:rPr>
          <w:rFonts w:ascii="Times New Roman" w:hAnsi="Times New Roman"/>
          <w:sz w:val="24"/>
          <w:szCs w:val="24"/>
        </w:rPr>
      </w:pPr>
      <w:r>
        <w:rPr>
          <w:rFonts w:ascii="Times New Roman" w:hAnsi="Times New Roman"/>
          <w:sz w:val="24"/>
          <w:szCs w:val="24"/>
        </w:rPr>
        <w:t>………………………………..</w:t>
      </w:r>
    </w:p>
    <w:p w14:paraId="6C68A092" w14:textId="77777777" w:rsidR="007D12FF" w:rsidRPr="000B7387" w:rsidRDefault="007D12FF" w:rsidP="007D12FF">
      <w:pPr>
        <w:spacing w:after="0" w:line="240" w:lineRule="auto"/>
        <w:ind w:firstLine="709"/>
        <w:jc w:val="both"/>
        <w:rPr>
          <w:rFonts w:ascii="Times New Roman" w:eastAsia="SimSun" w:hAnsi="Times New Roman"/>
          <w:sz w:val="24"/>
          <w:szCs w:val="24"/>
          <w:lang w:eastAsia="zh-CN"/>
        </w:rPr>
      </w:pPr>
      <w:r>
        <w:rPr>
          <w:rFonts w:ascii="Times New Roman" w:eastAsia="SimSun" w:hAnsi="Times New Roman"/>
          <w:sz w:val="24"/>
          <w:szCs w:val="24"/>
          <w:lang w:eastAsia="zh-CN"/>
        </w:rPr>
        <w:t xml:space="preserve">31. </w:t>
      </w:r>
      <w:r w:rsidRPr="000B7387">
        <w:rPr>
          <w:rFonts w:ascii="Times New Roman" w:eastAsia="SimSun" w:hAnsi="Times New Roman"/>
          <w:sz w:val="24"/>
          <w:szCs w:val="24"/>
          <w:lang w:eastAsia="zh-CN"/>
        </w:rPr>
        <w:t xml:space="preserve">Якушкин В. Е. Государственная власть и проекты государственной реформы в России: c приложением проекта конституции Никиты Муравьева. – СПб.: издание Г. Ф. Львовича, 1906. – 160 с. // Президентская библиотека имени Б. Н. Ельцина. – </w:t>
      </w:r>
      <w:r w:rsidRPr="000B7387">
        <w:rPr>
          <w:rFonts w:ascii="Times New Roman" w:eastAsia="SimSun" w:hAnsi="Times New Roman"/>
          <w:sz w:val="24"/>
          <w:szCs w:val="24"/>
          <w:lang w:val="en-US" w:eastAsia="zh-CN"/>
        </w:rPr>
        <w:t>URL</w:t>
      </w:r>
      <w:r w:rsidRPr="000B7387">
        <w:rPr>
          <w:rFonts w:ascii="Times New Roman" w:eastAsia="SimSun" w:hAnsi="Times New Roman"/>
          <w:sz w:val="24"/>
          <w:szCs w:val="24"/>
          <w:lang w:eastAsia="zh-CN"/>
        </w:rPr>
        <w:t>: https://www.prlib.ru/item/406939 (дата обращения: 20.11.2024).</w:t>
      </w:r>
    </w:p>
    <w:p w14:paraId="04E4E586" w14:textId="476CE648" w:rsidR="007D12FF" w:rsidRDefault="007D12FF" w:rsidP="007D12FF">
      <w:pPr>
        <w:tabs>
          <w:tab w:val="left" w:pos="993"/>
        </w:tabs>
        <w:spacing w:after="0" w:line="240" w:lineRule="auto"/>
        <w:ind w:left="1287"/>
        <w:contextualSpacing/>
        <w:jc w:val="both"/>
        <w:rPr>
          <w:rFonts w:ascii="Times New Roman" w:hAnsi="Times New Roman"/>
          <w:sz w:val="24"/>
          <w:szCs w:val="24"/>
        </w:rPr>
      </w:pPr>
    </w:p>
    <w:p w14:paraId="37CB4028" w14:textId="77777777" w:rsidR="007D12FF" w:rsidRDefault="007D12FF" w:rsidP="007D12FF">
      <w:pPr>
        <w:tabs>
          <w:tab w:val="left" w:pos="993"/>
        </w:tabs>
        <w:spacing w:after="0" w:line="240" w:lineRule="auto"/>
        <w:ind w:left="1287"/>
        <w:contextualSpacing/>
        <w:jc w:val="both"/>
        <w:rPr>
          <w:rFonts w:ascii="Times New Roman" w:hAnsi="Times New Roman"/>
          <w:sz w:val="24"/>
          <w:szCs w:val="24"/>
        </w:rPr>
      </w:pPr>
    </w:p>
    <w:p w14:paraId="010D20E2" w14:textId="77777777" w:rsidR="007D12FF" w:rsidRPr="000B7387" w:rsidRDefault="007D12FF" w:rsidP="007D12FF">
      <w:pPr>
        <w:spacing w:after="0" w:line="240" w:lineRule="auto"/>
        <w:ind w:firstLine="709"/>
        <w:jc w:val="right"/>
        <w:rPr>
          <w:rFonts w:ascii="Times New Roman" w:eastAsia="SimSun" w:hAnsi="Times New Roman"/>
          <w:sz w:val="24"/>
          <w:szCs w:val="24"/>
          <w:lang w:val="en-US" w:eastAsia="zh-CN"/>
        </w:rPr>
      </w:pPr>
      <w:proofErr w:type="spellStart"/>
      <w:r w:rsidRPr="000B7387">
        <w:rPr>
          <w:rFonts w:ascii="Times New Roman" w:eastAsia="SimSun" w:hAnsi="Times New Roman"/>
          <w:b/>
          <w:i/>
          <w:sz w:val="24"/>
          <w:szCs w:val="24"/>
          <w:lang w:val="en-US" w:eastAsia="zh-CN"/>
        </w:rPr>
        <w:lastRenderedPageBreak/>
        <w:t>Ignatenko</w:t>
      </w:r>
      <w:proofErr w:type="spellEnd"/>
      <w:r w:rsidRPr="000B7387">
        <w:rPr>
          <w:rFonts w:ascii="Times New Roman" w:eastAsia="SimSun" w:hAnsi="Times New Roman"/>
          <w:b/>
          <w:i/>
          <w:sz w:val="24"/>
          <w:szCs w:val="24"/>
          <w:lang w:val="en-US" w:eastAsia="zh-CN"/>
        </w:rPr>
        <w:t xml:space="preserve"> D. I., </w:t>
      </w:r>
      <w:proofErr w:type="spellStart"/>
      <w:r w:rsidRPr="000B7387">
        <w:rPr>
          <w:rFonts w:ascii="Times New Roman" w:eastAsia="SimSun" w:hAnsi="Times New Roman"/>
          <w:b/>
          <w:i/>
          <w:sz w:val="24"/>
          <w:szCs w:val="24"/>
          <w:lang w:val="en-US" w:eastAsia="zh-CN"/>
        </w:rPr>
        <w:t>Klyshnikova</w:t>
      </w:r>
      <w:proofErr w:type="spellEnd"/>
      <w:r w:rsidRPr="000B7387">
        <w:rPr>
          <w:rFonts w:ascii="Times New Roman" w:eastAsia="SimSun" w:hAnsi="Times New Roman"/>
          <w:b/>
          <w:i/>
          <w:sz w:val="24"/>
          <w:szCs w:val="24"/>
          <w:lang w:val="en-US" w:eastAsia="zh-CN"/>
        </w:rPr>
        <w:t xml:space="preserve"> Y. S.</w:t>
      </w:r>
    </w:p>
    <w:p w14:paraId="6FB330AD" w14:textId="77777777" w:rsidR="007D12FF" w:rsidRPr="000B7387" w:rsidRDefault="007D12FF" w:rsidP="007D12FF">
      <w:pPr>
        <w:spacing w:after="0" w:line="240" w:lineRule="auto"/>
        <w:ind w:firstLine="709"/>
        <w:jc w:val="center"/>
        <w:rPr>
          <w:rFonts w:ascii="Times New Roman" w:eastAsia="SimSun" w:hAnsi="Times New Roman"/>
          <w:sz w:val="24"/>
          <w:szCs w:val="24"/>
          <w:lang w:val="en-US" w:eastAsia="zh-CN"/>
        </w:rPr>
      </w:pPr>
    </w:p>
    <w:p w14:paraId="485F4DFE" w14:textId="77777777" w:rsidR="007D12FF" w:rsidRPr="000B7387" w:rsidRDefault="007D12FF" w:rsidP="007D12FF">
      <w:pPr>
        <w:spacing w:after="0" w:line="240" w:lineRule="auto"/>
        <w:ind w:firstLine="709"/>
        <w:jc w:val="center"/>
        <w:rPr>
          <w:rFonts w:ascii="Times New Roman" w:eastAsia="SimSun" w:hAnsi="Times New Roman"/>
          <w:caps/>
          <w:sz w:val="24"/>
          <w:szCs w:val="24"/>
          <w:lang w:val="en-US" w:eastAsia="zh-CN"/>
        </w:rPr>
      </w:pPr>
      <w:r w:rsidRPr="000B7387">
        <w:rPr>
          <w:rFonts w:ascii="Times New Roman" w:eastAsia="SimSun" w:hAnsi="Times New Roman"/>
          <w:b/>
          <w:caps/>
          <w:sz w:val="24"/>
          <w:szCs w:val="24"/>
          <w:lang w:val="en-US" w:eastAsia="zh-CN"/>
        </w:rPr>
        <w:t>FORMATION AND DEVELOPMENT OF CONCEPTS OF HUMAN AND CITIZEN RIGHTS AND FREEDOMS IN RUSSIA AT VARIOUS STAGES OF THE HISTORICAL DEVELOPMENT OF THE STATE</w:t>
      </w:r>
    </w:p>
    <w:p w14:paraId="0B3FD2EE" w14:textId="77777777" w:rsidR="007D12FF" w:rsidRPr="000B7387" w:rsidRDefault="007D12FF" w:rsidP="007D12FF">
      <w:pPr>
        <w:spacing w:after="0" w:line="240" w:lineRule="auto"/>
        <w:ind w:firstLine="709"/>
        <w:jc w:val="both"/>
        <w:rPr>
          <w:rFonts w:ascii="Times New Roman" w:eastAsia="SimSun" w:hAnsi="Times New Roman"/>
          <w:sz w:val="24"/>
          <w:szCs w:val="24"/>
          <w:lang w:val="en-US" w:eastAsia="zh-CN"/>
        </w:rPr>
      </w:pPr>
    </w:p>
    <w:p w14:paraId="2A8BBD25" w14:textId="77777777" w:rsidR="007D12FF" w:rsidRPr="000B7387" w:rsidRDefault="007D12FF" w:rsidP="007D12FF">
      <w:pPr>
        <w:spacing w:after="0" w:line="240" w:lineRule="auto"/>
        <w:ind w:firstLine="709"/>
        <w:jc w:val="both"/>
        <w:rPr>
          <w:rFonts w:ascii="Times New Roman" w:eastAsia="SimSun" w:hAnsi="Times New Roman"/>
          <w:i/>
          <w:sz w:val="24"/>
          <w:szCs w:val="24"/>
          <w:lang w:val="en-US" w:eastAsia="zh-CN"/>
        </w:rPr>
      </w:pPr>
      <w:r w:rsidRPr="000B7387">
        <w:rPr>
          <w:rFonts w:ascii="Times New Roman" w:eastAsia="SimSun" w:hAnsi="Times New Roman"/>
          <w:b/>
          <w:i/>
          <w:sz w:val="24"/>
          <w:szCs w:val="24"/>
          <w:lang w:val="en-US" w:eastAsia="zh-CN"/>
        </w:rPr>
        <w:t>Abstract.</w:t>
      </w:r>
      <w:r w:rsidRPr="000B7387">
        <w:rPr>
          <w:rFonts w:ascii="Times New Roman" w:eastAsia="SimSun" w:hAnsi="Times New Roman"/>
          <w:sz w:val="24"/>
          <w:szCs w:val="24"/>
          <w:lang w:val="en-US" w:eastAsia="zh-CN"/>
        </w:rPr>
        <w:t xml:space="preserve"> </w:t>
      </w:r>
      <w:r w:rsidRPr="000B7387">
        <w:rPr>
          <w:rFonts w:ascii="Times New Roman" w:eastAsia="SimSun" w:hAnsi="Times New Roman"/>
          <w:i/>
          <w:sz w:val="24"/>
          <w:szCs w:val="24"/>
          <w:lang w:val="en-US" w:eastAsia="zh-CN"/>
        </w:rPr>
        <w:t>The modern Russian system of human and civil rights and freedoms has its own historical logic. It has gone through a long and thorny path before acquiring its modern form, having replaced the same number of human rights concepts in its foundation over three centuries. The recently updated text of the Constitution of the Russian Federation of 1993 synthesizes the best ideas of the natural law and liberal democratic concepts of human and civil rights and freedoms, placing at the forefront the strengthening of traditional values based on the preservation of general humanistic and democratic values.</w:t>
      </w:r>
    </w:p>
    <w:p w14:paraId="4DE3EF42" w14:textId="0B691CDF" w:rsidR="007D12FF" w:rsidRDefault="007D12FF" w:rsidP="007D12FF">
      <w:pPr>
        <w:spacing w:after="0" w:line="240" w:lineRule="auto"/>
        <w:ind w:firstLine="709"/>
        <w:jc w:val="both"/>
        <w:rPr>
          <w:rFonts w:ascii="Times New Roman" w:eastAsia="SimSun" w:hAnsi="Times New Roman"/>
          <w:i/>
          <w:sz w:val="24"/>
          <w:szCs w:val="24"/>
          <w:lang w:val="en-US" w:eastAsia="zh-CN"/>
        </w:rPr>
      </w:pPr>
      <w:r w:rsidRPr="000B7387">
        <w:rPr>
          <w:rFonts w:ascii="Times New Roman" w:eastAsia="SimSun" w:hAnsi="Times New Roman"/>
          <w:b/>
          <w:i/>
          <w:sz w:val="24"/>
          <w:szCs w:val="24"/>
          <w:lang w:val="en-US" w:eastAsia="zh-CN"/>
        </w:rPr>
        <w:t>Keywords:</w:t>
      </w:r>
      <w:r w:rsidRPr="000B7387">
        <w:rPr>
          <w:rFonts w:ascii="Times New Roman" w:eastAsia="SimSun" w:hAnsi="Times New Roman"/>
          <w:i/>
          <w:sz w:val="24"/>
          <w:szCs w:val="24"/>
          <w:lang w:val="en-US" w:eastAsia="zh-CN"/>
        </w:rPr>
        <w:t xml:space="preserve"> human and civil rights and freedoms; natural law concept; soviet socialist concept; liberal democratic concept.</w:t>
      </w:r>
    </w:p>
    <w:p w14:paraId="5A853E6C" w14:textId="77777777" w:rsidR="007D12FF" w:rsidRPr="000B7387" w:rsidRDefault="007D12FF" w:rsidP="007D12FF">
      <w:pPr>
        <w:spacing w:after="0" w:line="240" w:lineRule="auto"/>
        <w:ind w:firstLine="709"/>
        <w:jc w:val="both"/>
        <w:rPr>
          <w:rFonts w:ascii="Times New Roman" w:eastAsia="SimSun" w:hAnsi="Times New Roman"/>
          <w:sz w:val="24"/>
          <w:szCs w:val="24"/>
          <w:lang w:val="en-US" w:eastAsia="zh-CN"/>
        </w:rPr>
      </w:pPr>
    </w:p>
    <w:p w14:paraId="0E6B4742" w14:textId="77777777" w:rsidR="00D7631D" w:rsidRDefault="00D7631D" w:rsidP="00D7631D">
      <w:pPr>
        <w:pStyle w:val="Default"/>
        <w:ind w:firstLine="709"/>
        <w:jc w:val="center"/>
        <w:rPr>
          <w:sz w:val="23"/>
          <w:szCs w:val="23"/>
        </w:rPr>
      </w:pPr>
      <w:r>
        <w:rPr>
          <w:b/>
          <w:bCs/>
          <w:sz w:val="23"/>
          <w:szCs w:val="23"/>
        </w:rPr>
        <w:t>ПРИ ОФОРМЛЕНИИ СТАТЬИ</w:t>
      </w:r>
    </w:p>
    <w:p w14:paraId="44996EAA" w14:textId="77777777" w:rsidR="00D7631D" w:rsidRDefault="00D7631D" w:rsidP="00D7631D">
      <w:pPr>
        <w:pStyle w:val="Default"/>
        <w:ind w:firstLine="709"/>
        <w:jc w:val="center"/>
        <w:rPr>
          <w:sz w:val="23"/>
          <w:szCs w:val="23"/>
        </w:rPr>
      </w:pPr>
      <w:r>
        <w:rPr>
          <w:sz w:val="23"/>
          <w:szCs w:val="23"/>
        </w:rPr>
        <w:t>необходимо обратить</w:t>
      </w:r>
    </w:p>
    <w:p w14:paraId="4D3758BB" w14:textId="77777777" w:rsidR="00D7631D" w:rsidRDefault="00D7631D" w:rsidP="00D7631D">
      <w:pPr>
        <w:pStyle w:val="Default"/>
        <w:ind w:firstLine="709"/>
        <w:jc w:val="center"/>
        <w:rPr>
          <w:b/>
          <w:bCs/>
          <w:sz w:val="23"/>
          <w:szCs w:val="23"/>
        </w:rPr>
      </w:pPr>
      <w:r>
        <w:rPr>
          <w:b/>
          <w:bCs/>
          <w:sz w:val="23"/>
          <w:szCs w:val="23"/>
        </w:rPr>
        <w:t xml:space="preserve">ВНИМАНИЕ!!! </w:t>
      </w:r>
    </w:p>
    <w:p w14:paraId="5F53EA21" w14:textId="77777777" w:rsidR="00D7631D" w:rsidRDefault="00D7631D" w:rsidP="00D7631D">
      <w:pPr>
        <w:pStyle w:val="Default"/>
        <w:ind w:firstLine="709"/>
        <w:jc w:val="center"/>
        <w:rPr>
          <w:sz w:val="23"/>
          <w:szCs w:val="23"/>
        </w:rPr>
      </w:pPr>
    </w:p>
    <w:p w14:paraId="3149D8EB" w14:textId="77777777" w:rsidR="00D7631D" w:rsidRDefault="00D7631D" w:rsidP="00D7631D">
      <w:pPr>
        <w:pStyle w:val="Default"/>
        <w:ind w:firstLine="709"/>
        <w:jc w:val="center"/>
        <w:rPr>
          <w:sz w:val="28"/>
          <w:szCs w:val="28"/>
        </w:rPr>
      </w:pPr>
      <w:r>
        <w:rPr>
          <w:i/>
          <w:iCs/>
          <w:sz w:val="28"/>
          <w:szCs w:val="28"/>
        </w:rPr>
        <w:t>Правила постановки дефисов и тире</w:t>
      </w:r>
    </w:p>
    <w:p w14:paraId="79137C8B" w14:textId="77777777" w:rsidR="00D7631D" w:rsidRPr="00D7631D" w:rsidRDefault="00D7631D" w:rsidP="0049096A">
      <w:pPr>
        <w:pStyle w:val="Default"/>
        <w:ind w:firstLine="709"/>
        <w:jc w:val="both"/>
      </w:pPr>
      <w:r w:rsidRPr="00D7631D">
        <w:t xml:space="preserve">Дефис (-) употребляется для соединения сложных слов, а также ставится между частями слов. Он </w:t>
      </w:r>
      <w:r w:rsidRPr="00D7631D">
        <w:rPr>
          <w:b/>
          <w:bCs/>
        </w:rPr>
        <w:t xml:space="preserve">никогда </w:t>
      </w:r>
      <w:r w:rsidRPr="00D7631D">
        <w:t>не отбивается пробелами.</w:t>
      </w:r>
    </w:p>
    <w:p w14:paraId="7B9DE424" w14:textId="77777777" w:rsidR="00D7631D" w:rsidRPr="00D7631D" w:rsidRDefault="00D7631D" w:rsidP="0049096A">
      <w:pPr>
        <w:pStyle w:val="Default"/>
        <w:ind w:firstLine="709"/>
        <w:jc w:val="both"/>
      </w:pPr>
      <w:r w:rsidRPr="00D7631D">
        <w:t>Тире – это пунктуационный разделительный знак, который употребляется между членами предложения и простыми предложениями в составе сложных. Он отбивается пробелами с обеих сторон (</w:t>
      </w:r>
      <w:r w:rsidRPr="00D7631D">
        <w:rPr>
          <w:color w:val="001F5F"/>
        </w:rPr>
        <w:t>пример: Точность – вежливость королей</w:t>
      </w:r>
      <w:r w:rsidRPr="00D7631D">
        <w:t>). Если тире ставится при цифровом обозначении интервала, то пробелы не нужны (</w:t>
      </w:r>
      <w:r w:rsidRPr="00D7631D">
        <w:rPr>
          <w:color w:val="001F5F"/>
        </w:rPr>
        <w:t xml:space="preserve">пример: </w:t>
      </w:r>
      <w:proofErr w:type="spellStart"/>
      <w:r w:rsidRPr="00D7631D">
        <w:rPr>
          <w:color w:val="001F5F"/>
        </w:rPr>
        <w:t>pp</w:t>
      </w:r>
      <w:proofErr w:type="spellEnd"/>
      <w:r w:rsidRPr="00D7631D">
        <w:rPr>
          <w:color w:val="001F5F"/>
        </w:rPr>
        <w:t xml:space="preserve">. </w:t>
      </w:r>
      <w:r w:rsidR="00133C97">
        <w:rPr>
          <w:color w:val="001F5F"/>
        </w:rPr>
        <w:t>5</w:t>
      </w:r>
      <w:r w:rsidRPr="00D7631D">
        <w:rPr>
          <w:color w:val="001F5F"/>
        </w:rPr>
        <w:t>5–</w:t>
      </w:r>
      <w:r w:rsidR="00133C97">
        <w:rPr>
          <w:color w:val="001F5F"/>
        </w:rPr>
        <w:t>90</w:t>
      </w:r>
      <w:r w:rsidRPr="00D7631D">
        <w:rPr>
          <w:color w:val="001F5F"/>
        </w:rPr>
        <w:t>, 201</w:t>
      </w:r>
      <w:r w:rsidR="006756C2">
        <w:rPr>
          <w:color w:val="001F5F"/>
        </w:rPr>
        <w:t>4</w:t>
      </w:r>
      <w:r w:rsidRPr="00D7631D">
        <w:rPr>
          <w:color w:val="001F5F"/>
        </w:rPr>
        <w:t>–202</w:t>
      </w:r>
      <w:r w:rsidR="00133C97">
        <w:rPr>
          <w:color w:val="001F5F"/>
        </w:rPr>
        <w:t>5</w:t>
      </w:r>
      <w:r w:rsidRPr="00D7631D">
        <w:t xml:space="preserve">). </w:t>
      </w:r>
    </w:p>
    <w:p w14:paraId="73463ED3" w14:textId="77777777" w:rsidR="00D7631D" w:rsidRPr="0049096A" w:rsidRDefault="00D7631D" w:rsidP="0049096A">
      <w:pPr>
        <w:pStyle w:val="Default"/>
        <w:ind w:firstLine="709"/>
        <w:jc w:val="both"/>
        <w:rPr>
          <w:color w:val="001F5F"/>
        </w:rPr>
      </w:pPr>
      <w:r w:rsidRPr="0049096A">
        <w:rPr>
          <w:b/>
          <w:bCs/>
          <w:color w:val="001F5F"/>
        </w:rPr>
        <w:t>Неправильно</w:t>
      </w:r>
      <w:r w:rsidRPr="0049096A">
        <w:rPr>
          <w:color w:val="001F5F"/>
        </w:rPr>
        <w:t xml:space="preserve">: во – первых, во – вторых. </w:t>
      </w:r>
    </w:p>
    <w:p w14:paraId="68E50755" w14:textId="77777777" w:rsidR="003607D4" w:rsidRPr="0049096A" w:rsidRDefault="00D7631D" w:rsidP="0049096A">
      <w:pPr>
        <w:tabs>
          <w:tab w:val="left" w:pos="993"/>
        </w:tabs>
        <w:spacing w:after="0" w:line="240" w:lineRule="auto"/>
        <w:ind w:firstLine="709"/>
        <w:jc w:val="both"/>
        <w:rPr>
          <w:rFonts w:ascii="Times New Roman" w:hAnsi="Times New Roman"/>
          <w:color w:val="001F5F"/>
          <w:sz w:val="24"/>
          <w:szCs w:val="24"/>
        </w:rPr>
      </w:pPr>
      <w:r w:rsidRPr="0049096A">
        <w:rPr>
          <w:rFonts w:ascii="Times New Roman" w:hAnsi="Times New Roman"/>
          <w:b/>
          <w:bCs/>
          <w:color w:val="001F5F"/>
          <w:sz w:val="24"/>
          <w:szCs w:val="24"/>
        </w:rPr>
        <w:t>Правильно</w:t>
      </w:r>
      <w:r w:rsidRPr="0049096A">
        <w:rPr>
          <w:rFonts w:ascii="Times New Roman" w:hAnsi="Times New Roman"/>
          <w:color w:val="001F5F"/>
          <w:sz w:val="24"/>
          <w:szCs w:val="24"/>
        </w:rPr>
        <w:t>: во-первых, во-вторых.</w:t>
      </w:r>
    </w:p>
    <w:p w14:paraId="35572A43" w14:textId="77777777" w:rsidR="00D7631D" w:rsidRPr="0049096A" w:rsidRDefault="00D7631D" w:rsidP="0049096A">
      <w:pPr>
        <w:tabs>
          <w:tab w:val="left" w:pos="993"/>
        </w:tabs>
        <w:spacing w:after="0" w:line="240" w:lineRule="auto"/>
        <w:ind w:firstLine="709"/>
        <w:jc w:val="both"/>
        <w:rPr>
          <w:rFonts w:ascii="Times New Roman" w:hAnsi="Times New Roman"/>
          <w:i/>
          <w:iCs/>
          <w:sz w:val="24"/>
          <w:szCs w:val="24"/>
        </w:rPr>
      </w:pPr>
    </w:p>
    <w:p w14:paraId="6BFD12C5" w14:textId="77777777" w:rsidR="00D7631D" w:rsidRPr="006756C2" w:rsidRDefault="00D7631D" w:rsidP="006756C2">
      <w:pPr>
        <w:tabs>
          <w:tab w:val="left" w:pos="993"/>
        </w:tabs>
        <w:spacing w:after="0" w:line="240" w:lineRule="auto"/>
        <w:ind w:firstLine="709"/>
        <w:jc w:val="center"/>
        <w:rPr>
          <w:rFonts w:ascii="Times New Roman" w:hAnsi="Times New Roman"/>
          <w:i/>
          <w:iCs/>
          <w:sz w:val="28"/>
          <w:szCs w:val="28"/>
        </w:rPr>
      </w:pPr>
      <w:r w:rsidRPr="006756C2">
        <w:rPr>
          <w:rFonts w:ascii="Times New Roman" w:hAnsi="Times New Roman"/>
          <w:i/>
          <w:iCs/>
          <w:sz w:val="28"/>
          <w:szCs w:val="28"/>
        </w:rPr>
        <w:t>Правила оформления списков (перечней)</w:t>
      </w:r>
    </w:p>
    <w:p w14:paraId="66C605E0" w14:textId="77777777" w:rsidR="0049096A" w:rsidRPr="0049096A" w:rsidRDefault="0049096A" w:rsidP="0049096A">
      <w:pPr>
        <w:pStyle w:val="Default"/>
        <w:ind w:firstLine="709"/>
        <w:jc w:val="both"/>
      </w:pPr>
      <w:r w:rsidRPr="0049096A">
        <w:t xml:space="preserve">В предложении перед списком ставится </w:t>
      </w:r>
      <w:r w:rsidRPr="0049096A">
        <w:rPr>
          <w:b/>
          <w:bCs/>
        </w:rPr>
        <w:t>двоеточие</w:t>
      </w:r>
      <w:r w:rsidRPr="0049096A">
        <w:t xml:space="preserve">, если оно является вводным к списку. Точка ставится, если предложение слабо связано с перечислением. </w:t>
      </w:r>
    </w:p>
    <w:p w14:paraId="55DC5B62" w14:textId="77777777" w:rsidR="0049096A" w:rsidRPr="0049096A" w:rsidRDefault="0049096A" w:rsidP="0049096A">
      <w:pPr>
        <w:pStyle w:val="Default"/>
        <w:ind w:firstLine="709"/>
        <w:jc w:val="both"/>
      </w:pPr>
      <w:r w:rsidRPr="0049096A">
        <w:t xml:space="preserve">Если элементы списка являются самостоятельными предложениями, то они пишутся </w:t>
      </w:r>
      <w:r w:rsidRPr="0049096A">
        <w:rPr>
          <w:b/>
          <w:bCs/>
        </w:rPr>
        <w:t xml:space="preserve">с прописной буквы </w:t>
      </w:r>
      <w:r w:rsidRPr="0049096A">
        <w:t xml:space="preserve">и в конце каждого элемента ставится </w:t>
      </w:r>
      <w:r w:rsidRPr="0049096A">
        <w:rPr>
          <w:b/>
          <w:bCs/>
        </w:rPr>
        <w:t>точка</w:t>
      </w:r>
      <w:r w:rsidRPr="0049096A">
        <w:t>.</w:t>
      </w:r>
    </w:p>
    <w:p w14:paraId="01AAA5DB" w14:textId="77777777" w:rsidR="0049096A" w:rsidRPr="0049096A" w:rsidRDefault="0049096A" w:rsidP="0049096A">
      <w:pPr>
        <w:pStyle w:val="Default"/>
        <w:ind w:firstLine="709"/>
        <w:jc w:val="both"/>
        <w:rPr>
          <w:color w:val="001F5F"/>
        </w:rPr>
      </w:pPr>
      <w:r w:rsidRPr="0049096A">
        <w:rPr>
          <w:b/>
          <w:bCs/>
          <w:color w:val="001F5F"/>
        </w:rPr>
        <w:t xml:space="preserve">Пример. </w:t>
      </w:r>
      <w:r w:rsidRPr="0049096A">
        <w:rPr>
          <w:color w:val="001F5F"/>
        </w:rPr>
        <w:t>Приведем основные рекомендации по осушению болот.</w:t>
      </w:r>
    </w:p>
    <w:p w14:paraId="0AA98194" w14:textId="77777777" w:rsidR="0049096A" w:rsidRPr="0049096A" w:rsidRDefault="0049096A" w:rsidP="0049096A">
      <w:pPr>
        <w:pStyle w:val="Default"/>
        <w:ind w:firstLine="709"/>
        <w:jc w:val="both"/>
        <w:rPr>
          <w:color w:val="001F5F"/>
        </w:rPr>
      </w:pPr>
      <w:r w:rsidRPr="0049096A">
        <w:rPr>
          <w:color w:val="001F5F"/>
        </w:rPr>
        <w:t>1. Выбирайте правильное болото. Это самое важное правило, поэтому отнеситесь к нему особо внимательно.</w:t>
      </w:r>
    </w:p>
    <w:p w14:paraId="23DCB508" w14:textId="77777777" w:rsidR="0049096A" w:rsidRPr="0049096A" w:rsidRDefault="0049096A" w:rsidP="0049096A">
      <w:pPr>
        <w:pStyle w:val="Default"/>
        <w:ind w:firstLine="709"/>
        <w:jc w:val="both"/>
        <w:rPr>
          <w:color w:val="001F5F"/>
        </w:rPr>
      </w:pPr>
      <w:r w:rsidRPr="0049096A">
        <w:rPr>
          <w:color w:val="001F5F"/>
        </w:rPr>
        <w:t>2. Убедитесь, что в болоте никто не купается.</w:t>
      </w:r>
    </w:p>
    <w:p w14:paraId="6519A918" w14:textId="77777777" w:rsidR="0049096A" w:rsidRPr="0049096A" w:rsidRDefault="0049096A" w:rsidP="0049096A">
      <w:pPr>
        <w:pStyle w:val="Default"/>
        <w:ind w:firstLine="709"/>
        <w:jc w:val="both"/>
        <w:rPr>
          <w:color w:val="001F5F"/>
        </w:rPr>
      </w:pPr>
      <w:r w:rsidRPr="0049096A">
        <w:rPr>
          <w:color w:val="001F5F"/>
        </w:rPr>
        <w:t>3. Осушайте болото быстро, без колебаний.</w:t>
      </w:r>
    </w:p>
    <w:p w14:paraId="2478ED54" w14:textId="77777777" w:rsidR="0049096A" w:rsidRPr="0049096A" w:rsidRDefault="0049096A" w:rsidP="0049096A">
      <w:pPr>
        <w:pStyle w:val="Default"/>
        <w:ind w:firstLine="709"/>
        <w:jc w:val="both"/>
      </w:pPr>
      <w:r w:rsidRPr="0049096A">
        <w:t xml:space="preserve">В остальных случаях элементы списка начинаются </w:t>
      </w:r>
      <w:r w:rsidRPr="0049096A">
        <w:rPr>
          <w:b/>
          <w:bCs/>
        </w:rPr>
        <w:t xml:space="preserve">со строчной буквы </w:t>
      </w:r>
      <w:r w:rsidRPr="0049096A">
        <w:t xml:space="preserve">и завершаются </w:t>
      </w:r>
      <w:r w:rsidRPr="0049096A">
        <w:rPr>
          <w:b/>
          <w:bCs/>
        </w:rPr>
        <w:t>точкой с запятой</w:t>
      </w:r>
      <w:r w:rsidRPr="0049096A">
        <w:t>.</w:t>
      </w:r>
    </w:p>
    <w:p w14:paraId="4E356504" w14:textId="77777777" w:rsidR="0049096A" w:rsidRPr="0049096A" w:rsidRDefault="0049096A" w:rsidP="0049096A">
      <w:pPr>
        <w:pStyle w:val="Default"/>
        <w:ind w:firstLine="709"/>
        <w:jc w:val="both"/>
        <w:rPr>
          <w:color w:val="001F5F"/>
        </w:rPr>
      </w:pPr>
      <w:r w:rsidRPr="0049096A">
        <w:rPr>
          <w:b/>
          <w:bCs/>
          <w:color w:val="001F5F"/>
        </w:rPr>
        <w:t>Пример</w:t>
      </w:r>
      <w:r w:rsidRPr="0049096A">
        <w:rPr>
          <w:color w:val="001F5F"/>
        </w:rPr>
        <w:t>. Для регистрации по месту жительства понадобятся:</w:t>
      </w:r>
    </w:p>
    <w:p w14:paraId="71711873" w14:textId="77777777" w:rsidR="0049096A" w:rsidRPr="0049096A" w:rsidRDefault="0049096A" w:rsidP="0049096A">
      <w:pPr>
        <w:pStyle w:val="Default"/>
        <w:ind w:firstLine="709"/>
        <w:jc w:val="both"/>
        <w:rPr>
          <w:color w:val="001F5F"/>
        </w:rPr>
      </w:pPr>
      <w:r w:rsidRPr="0049096A">
        <w:rPr>
          <w:color w:val="001F5F"/>
        </w:rPr>
        <w:t>заявление, подписанное вами или собственником помещения;</w:t>
      </w:r>
    </w:p>
    <w:p w14:paraId="1AC3F75B" w14:textId="77777777" w:rsidR="0049096A" w:rsidRPr="0049096A" w:rsidRDefault="0049096A" w:rsidP="0049096A">
      <w:pPr>
        <w:pStyle w:val="Default"/>
        <w:ind w:firstLine="709"/>
        <w:jc w:val="both"/>
        <w:rPr>
          <w:color w:val="001F5F"/>
        </w:rPr>
      </w:pPr>
      <w:r w:rsidRPr="0049096A">
        <w:rPr>
          <w:color w:val="001F5F"/>
        </w:rPr>
        <w:t>паспорт;</w:t>
      </w:r>
    </w:p>
    <w:p w14:paraId="6AF51009" w14:textId="77777777" w:rsidR="0049096A" w:rsidRPr="0049096A" w:rsidRDefault="0049096A" w:rsidP="0049096A">
      <w:pPr>
        <w:pStyle w:val="Default"/>
        <w:ind w:firstLine="709"/>
        <w:jc w:val="both"/>
        <w:rPr>
          <w:color w:val="001F5F"/>
        </w:rPr>
      </w:pPr>
      <w:r w:rsidRPr="0049096A">
        <w:rPr>
          <w:color w:val="001F5F"/>
        </w:rPr>
        <w:t xml:space="preserve">документ о праве собственности на жилье; </w:t>
      </w:r>
    </w:p>
    <w:p w14:paraId="56750907" w14:textId="77777777" w:rsidR="0049096A" w:rsidRPr="0049096A" w:rsidRDefault="0049096A" w:rsidP="0049096A">
      <w:pPr>
        <w:pStyle w:val="Default"/>
        <w:ind w:firstLine="709"/>
        <w:jc w:val="both"/>
        <w:rPr>
          <w:color w:val="001F5F"/>
        </w:rPr>
      </w:pPr>
      <w:r w:rsidRPr="0049096A">
        <w:rPr>
          <w:color w:val="001F5F"/>
        </w:rPr>
        <w:t>документ, который подтверждает основание для вселения, если нет права собственности (договор найма, решение суда).</w:t>
      </w:r>
    </w:p>
    <w:p w14:paraId="62E830C6" w14:textId="77777777" w:rsidR="0049096A" w:rsidRPr="0049096A" w:rsidRDefault="0049096A" w:rsidP="0049096A">
      <w:pPr>
        <w:pStyle w:val="Default"/>
        <w:ind w:firstLine="709"/>
        <w:jc w:val="both"/>
      </w:pPr>
      <w:r w:rsidRPr="0049096A">
        <w:t xml:space="preserve">Если такой список является нумерованным, то после цифры ставится </w:t>
      </w:r>
      <w:r w:rsidRPr="0049096A">
        <w:rPr>
          <w:b/>
          <w:bCs/>
        </w:rPr>
        <w:t>скобка</w:t>
      </w:r>
      <w:r w:rsidRPr="0049096A">
        <w:t>.</w:t>
      </w:r>
    </w:p>
    <w:p w14:paraId="00A416F7" w14:textId="77777777" w:rsidR="0049096A" w:rsidRPr="0049096A" w:rsidRDefault="0049096A" w:rsidP="0049096A">
      <w:pPr>
        <w:pStyle w:val="Default"/>
        <w:ind w:firstLine="709"/>
        <w:jc w:val="both"/>
        <w:rPr>
          <w:color w:val="001F5F"/>
        </w:rPr>
      </w:pPr>
      <w:r w:rsidRPr="0049096A">
        <w:rPr>
          <w:b/>
          <w:bCs/>
          <w:color w:val="001F5F"/>
        </w:rPr>
        <w:t>Пример</w:t>
      </w:r>
      <w:r w:rsidRPr="0049096A">
        <w:rPr>
          <w:color w:val="001F5F"/>
        </w:rPr>
        <w:t>. Для закрытия лицевого счета необходимо предоставить:</w:t>
      </w:r>
    </w:p>
    <w:p w14:paraId="3211BEF3" w14:textId="77777777" w:rsidR="0049096A" w:rsidRPr="0049096A" w:rsidRDefault="0049096A" w:rsidP="0049096A">
      <w:pPr>
        <w:pStyle w:val="Default"/>
        <w:ind w:firstLine="709"/>
        <w:jc w:val="both"/>
        <w:rPr>
          <w:color w:val="001F5F"/>
        </w:rPr>
      </w:pPr>
      <w:r w:rsidRPr="0049096A">
        <w:rPr>
          <w:color w:val="001F5F"/>
        </w:rPr>
        <w:t xml:space="preserve">1) заявление; </w:t>
      </w:r>
    </w:p>
    <w:p w14:paraId="6DD7331D" w14:textId="77777777" w:rsidR="0049096A" w:rsidRPr="0049096A" w:rsidRDefault="0049096A" w:rsidP="0049096A">
      <w:pPr>
        <w:pStyle w:val="Default"/>
        <w:ind w:firstLine="709"/>
        <w:jc w:val="both"/>
        <w:rPr>
          <w:color w:val="001F5F"/>
        </w:rPr>
      </w:pPr>
      <w:r w:rsidRPr="0049096A">
        <w:rPr>
          <w:color w:val="001F5F"/>
        </w:rPr>
        <w:t>2) паспорт собственника;</w:t>
      </w:r>
    </w:p>
    <w:p w14:paraId="73D0C5C6" w14:textId="77777777" w:rsidR="0049096A" w:rsidRPr="0049096A" w:rsidRDefault="0049096A" w:rsidP="0049096A">
      <w:pPr>
        <w:pStyle w:val="Default"/>
        <w:ind w:firstLine="709"/>
        <w:jc w:val="both"/>
        <w:rPr>
          <w:color w:val="001F5F"/>
        </w:rPr>
      </w:pPr>
      <w:r w:rsidRPr="0049096A">
        <w:rPr>
          <w:color w:val="001F5F"/>
        </w:rPr>
        <w:t>3) правоустанавливающие документы на жилое помещение;</w:t>
      </w:r>
    </w:p>
    <w:p w14:paraId="2B402442" w14:textId="77777777" w:rsidR="0049096A" w:rsidRPr="0049096A" w:rsidRDefault="0049096A" w:rsidP="0049096A">
      <w:pPr>
        <w:pStyle w:val="Default"/>
        <w:ind w:firstLine="709"/>
        <w:jc w:val="both"/>
        <w:rPr>
          <w:color w:val="001F5F"/>
        </w:rPr>
      </w:pPr>
      <w:r w:rsidRPr="0049096A">
        <w:rPr>
          <w:color w:val="001F5F"/>
        </w:rPr>
        <w:t xml:space="preserve">4) справку о снятии граждан с места жительства. </w:t>
      </w:r>
    </w:p>
    <w:p w14:paraId="56BBBE09" w14:textId="77777777" w:rsidR="0049096A" w:rsidRPr="0049096A" w:rsidRDefault="0049096A" w:rsidP="0049096A">
      <w:pPr>
        <w:pStyle w:val="Default"/>
        <w:ind w:firstLine="709"/>
        <w:jc w:val="both"/>
      </w:pPr>
      <w:r w:rsidRPr="0049096A">
        <w:t xml:space="preserve">В конце последнего пункта списка всегда ставится </w:t>
      </w:r>
      <w:r w:rsidRPr="0049096A">
        <w:rPr>
          <w:b/>
          <w:bCs/>
        </w:rPr>
        <w:t>точка</w:t>
      </w:r>
      <w:r w:rsidRPr="0049096A">
        <w:t>.</w:t>
      </w:r>
    </w:p>
    <w:p w14:paraId="7B7632BD" w14:textId="77777777" w:rsidR="0049096A" w:rsidRPr="0049096A" w:rsidRDefault="0049096A" w:rsidP="0049096A">
      <w:pPr>
        <w:tabs>
          <w:tab w:val="left" w:pos="993"/>
        </w:tabs>
        <w:spacing w:after="0" w:line="240" w:lineRule="auto"/>
        <w:ind w:firstLine="709"/>
        <w:jc w:val="both"/>
        <w:rPr>
          <w:rFonts w:ascii="Times New Roman" w:hAnsi="Times New Roman"/>
          <w:i/>
          <w:iCs/>
          <w:sz w:val="24"/>
          <w:szCs w:val="24"/>
        </w:rPr>
      </w:pPr>
      <w:r w:rsidRPr="0049096A">
        <w:rPr>
          <w:rFonts w:ascii="Times New Roman" w:hAnsi="Times New Roman"/>
          <w:sz w:val="24"/>
          <w:szCs w:val="24"/>
        </w:rPr>
        <w:lastRenderedPageBreak/>
        <w:t>Все элементы списка должны быть обязательно согласованы в роде, числе и падеже со словами (или словом) в предваряющем перечень предложении, после которого стоит двоеточие.</w:t>
      </w:r>
    </w:p>
    <w:p w14:paraId="008563D7" w14:textId="77777777" w:rsidR="00D7631D" w:rsidRPr="0049096A" w:rsidRDefault="00D7631D" w:rsidP="0049096A">
      <w:pPr>
        <w:tabs>
          <w:tab w:val="left" w:pos="993"/>
        </w:tabs>
        <w:spacing w:after="0" w:line="240" w:lineRule="auto"/>
        <w:ind w:firstLine="709"/>
        <w:jc w:val="both"/>
        <w:rPr>
          <w:rFonts w:ascii="Times New Roman" w:hAnsi="Times New Roman"/>
          <w:sz w:val="24"/>
          <w:szCs w:val="24"/>
        </w:rPr>
      </w:pPr>
    </w:p>
    <w:p w14:paraId="1853E73B" w14:textId="77777777" w:rsidR="0049096A" w:rsidRPr="006756C2" w:rsidRDefault="0049096A" w:rsidP="0049096A">
      <w:pPr>
        <w:pStyle w:val="Default"/>
        <w:ind w:firstLine="709"/>
        <w:jc w:val="center"/>
        <w:rPr>
          <w:sz w:val="28"/>
          <w:szCs w:val="28"/>
        </w:rPr>
      </w:pPr>
      <w:r w:rsidRPr="006756C2">
        <w:rPr>
          <w:i/>
          <w:iCs/>
          <w:sz w:val="28"/>
          <w:szCs w:val="28"/>
        </w:rPr>
        <w:t>Правила сокращения слов и словосочетаний</w:t>
      </w:r>
    </w:p>
    <w:p w14:paraId="65DA77C8" w14:textId="77777777" w:rsidR="0049096A" w:rsidRPr="0049096A" w:rsidRDefault="0049096A" w:rsidP="0049096A">
      <w:pPr>
        <w:pStyle w:val="Default"/>
        <w:ind w:firstLine="709"/>
      </w:pPr>
      <w:r w:rsidRPr="0049096A">
        <w:t xml:space="preserve">Оставшаяся часть слова должна позволять легко устанавливать полное слово, </w:t>
      </w:r>
      <w:r w:rsidRPr="0049096A">
        <w:rPr>
          <w:color w:val="001F5F"/>
        </w:rPr>
        <w:t>например: филос., филол., не фил.</w:t>
      </w:r>
    </w:p>
    <w:p w14:paraId="09322597" w14:textId="77777777" w:rsidR="0049096A" w:rsidRPr="0049096A" w:rsidRDefault="0049096A" w:rsidP="0049096A">
      <w:pPr>
        <w:pStyle w:val="Default"/>
        <w:ind w:firstLine="709"/>
      </w:pPr>
      <w:r w:rsidRPr="0049096A">
        <w:t xml:space="preserve">Если в слове сочетаются несколько согласных, сокращение должно заканчиваться на последнем из них, </w:t>
      </w:r>
      <w:r w:rsidRPr="0049096A">
        <w:rPr>
          <w:color w:val="001F5F"/>
        </w:rPr>
        <w:t xml:space="preserve">например: геогр., не </w:t>
      </w:r>
      <w:proofErr w:type="spellStart"/>
      <w:r w:rsidRPr="0049096A">
        <w:rPr>
          <w:color w:val="001F5F"/>
        </w:rPr>
        <w:t>геог</w:t>
      </w:r>
      <w:proofErr w:type="spellEnd"/>
      <w:r w:rsidRPr="0049096A">
        <w:rPr>
          <w:color w:val="001F5F"/>
        </w:rPr>
        <w:t>.</w:t>
      </w:r>
    </w:p>
    <w:p w14:paraId="63D8B944" w14:textId="77777777" w:rsidR="0049096A" w:rsidRPr="0049096A" w:rsidRDefault="0049096A" w:rsidP="0049096A">
      <w:pPr>
        <w:pStyle w:val="Default"/>
        <w:ind w:firstLine="709"/>
      </w:pPr>
      <w:r w:rsidRPr="0049096A">
        <w:t xml:space="preserve">Однобуквенные сокращения при нескольких величинах удваиваются, но точка ставится один раз: </w:t>
      </w:r>
      <w:proofErr w:type="spellStart"/>
      <w:r w:rsidRPr="0049096A">
        <w:rPr>
          <w:color w:val="001F5F"/>
        </w:rPr>
        <w:t>пп</w:t>
      </w:r>
      <w:proofErr w:type="spellEnd"/>
      <w:r w:rsidRPr="0049096A">
        <w:rPr>
          <w:color w:val="001F5F"/>
        </w:rPr>
        <w:t xml:space="preserve">., гг., вв. </w:t>
      </w:r>
    </w:p>
    <w:p w14:paraId="0C485460" w14:textId="77777777" w:rsidR="0049096A" w:rsidRPr="0049096A" w:rsidRDefault="0049096A" w:rsidP="0049096A">
      <w:pPr>
        <w:pStyle w:val="Default"/>
        <w:ind w:firstLine="709"/>
      </w:pPr>
      <w:r w:rsidRPr="0049096A">
        <w:t xml:space="preserve">Двухбуквенные сокращения не удваиваются: </w:t>
      </w:r>
      <w:r w:rsidRPr="0049096A">
        <w:rPr>
          <w:color w:val="001F5F"/>
        </w:rPr>
        <w:t xml:space="preserve">ст. </w:t>
      </w:r>
      <w:r w:rsidR="006756C2">
        <w:rPr>
          <w:color w:val="001F5F"/>
        </w:rPr>
        <w:t>55</w:t>
      </w:r>
      <w:r w:rsidRPr="0049096A">
        <w:rPr>
          <w:color w:val="001F5F"/>
        </w:rPr>
        <w:t>–</w:t>
      </w:r>
      <w:r w:rsidR="006756C2">
        <w:rPr>
          <w:color w:val="001F5F"/>
        </w:rPr>
        <w:t>125</w:t>
      </w:r>
      <w:r w:rsidRPr="0049096A">
        <w:rPr>
          <w:color w:val="001F5F"/>
        </w:rPr>
        <w:t xml:space="preserve">. </w:t>
      </w:r>
    </w:p>
    <w:p w14:paraId="4DD9A537" w14:textId="77777777" w:rsidR="0049096A" w:rsidRPr="0049096A" w:rsidRDefault="0049096A" w:rsidP="0049096A">
      <w:pPr>
        <w:pStyle w:val="Default"/>
        <w:ind w:firstLine="709"/>
      </w:pPr>
      <w:r w:rsidRPr="0049096A">
        <w:t xml:space="preserve">Не удваиваются знаки №, §, %. </w:t>
      </w:r>
    </w:p>
    <w:p w14:paraId="31A40D9E" w14:textId="77777777" w:rsidR="0049096A" w:rsidRPr="0049096A" w:rsidRDefault="0049096A" w:rsidP="0049096A">
      <w:pPr>
        <w:pStyle w:val="Default"/>
        <w:ind w:firstLine="709"/>
      </w:pPr>
      <w:r w:rsidRPr="0049096A">
        <w:t xml:space="preserve">Не допускается начинать предложение или абзац с сокращения </w:t>
      </w:r>
    </w:p>
    <w:p w14:paraId="7DAB29AE" w14:textId="77777777" w:rsidR="0049096A" w:rsidRPr="0049096A" w:rsidRDefault="0049096A" w:rsidP="0049096A">
      <w:pPr>
        <w:pStyle w:val="Default"/>
        <w:ind w:firstLine="709"/>
      </w:pPr>
      <w:r w:rsidRPr="0049096A">
        <w:rPr>
          <w:b/>
          <w:bCs/>
          <w:color w:val="001F5F"/>
        </w:rPr>
        <w:t xml:space="preserve">Неправильно: </w:t>
      </w:r>
      <w:r w:rsidRPr="0049096A">
        <w:rPr>
          <w:color w:val="001F5F"/>
        </w:rPr>
        <w:t xml:space="preserve">Ст. 251 ГК РФ гласит… </w:t>
      </w:r>
    </w:p>
    <w:p w14:paraId="2A6AFCC3" w14:textId="77777777" w:rsidR="0049096A" w:rsidRPr="0049096A" w:rsidRDefault="0049096A" w:rsidP="0049096A">
      <w:pPr>
        <w:pStyle w:val="Default"/>
        <w:ind w:firstLine="709"/>
      </w:pPr>
      <w:r w:rsidRPr="0049096A">
        <w:rPr>
          <w:b/>
          <w:bCs/>
          <w:color w:val="001F5F"/>
        </w:rPr>
        <w:t xml:space="preserve">Правильно: </w:t>
      </w:r>
      <w:r w:rsidRPr="0049096A">
        <w:rPr>
          <w:color w:val="001F5F"/>
        </w:rPr>
        <w:t xml:space="preserve">Статья 251 ГК гласит… </w:t>
      </w:r>
    </w:p>
    <w:p w14:paraId="656F84C0" w14:textId="77777777" w:rsidR="0049096A" w:rsidRPr="0049096A" w:rsidRDefault="0049096A" w:rsidP="0049096A">
      <w:pPr>
        <w:pStyle w:val="Default"/>
        <w:ind w:firstLine="709"/>
      </w:pPr>
      <w:r w:rsidRPr="0049096A">
        <w:t xml:space="preserve">Не допускается сокращение слов «так как», «так называемый», «в том числе», «например», «около». </w:t>
      </w:r>
    </w:p>
    <w:p w14:paraId="0244B7A2" w14:textId="77777777" w:rsidR="0049096A" w:rsidRPr="0049096A" w:rsidRDefault="0049096A" w:rsidP="0049096A">
      <w:pPr>
        <w:pStyle w:val="Default"/>
        <w:ind w:firstLine="709"/>
      </w:pPr>
      <w:r w:rsidRPr="0049096A">
        <w:t xml:space="preserve">Общепринятые сокращения: </w:t>
      </w:r>
    </w:p>
    <w:p w14:paraId="21457B53" w14:textId="77777777" w:rsidR="0049096A" w:rsidRPr="0049096A" w:rsidRDefault="0049096A" w:rsidP="0049096A">
      <w:pPr>
        <w:pStyle w:val="Default"/>
        <w:ind w:firstLine="709"/>
      </w:pPr>
      <w:r w:rsidRPr="0049096A">
        <w:t xml:space="preserve">то есть – т. е., </w:t>
      </w:r>
    </w:p>
    <w:p w14:paraId="0198DED9" w14:textId="77777777" w:rsidR="0049096A" w:rsidRPr="0049096A" w:rsidRDefault="0049096A" w:rsidP="0049096A">
      <w:pPr>
        <w:pStyle w:val="Default"/>
        <w:ind w:firstLine="709"/>
      </w:pPr>
      <w:r w:rsidRPr="0049096A">
        <w:t xml:space="preserve">и так далее – и т. д., </w:t>
      </w:r>
    </w:p>
    <w:p w14:paraId="60A9DE15" w14:textId="77777777" w:rsidR="0049096A" w:rsidRPr="0049096A" w:rsidRDefault="0049096A" w:rsidP="0049096A">
      <w:pPr>
        <w:pStyle w:val="Default"/>
        <w:ind w:firstLine="709"/>
      </w:pPr>
      <w:r w:rsidRPr="0049096A">
        <w:t xml:space="preserve">и тому подобное – и т. п., </w:t>
      </w:r>
    </w:p>
    <w:p w14:paraId="6FB9AEC2" w14:textId="77777777" w:rsidR="0049096A" w:rsidRPr="0049096A" w:rsidRDefault="0049096A" w:rsidP="0049096A">
      <w:pPr>
        <w:pStyle w:val="Default"/>
        <w:ind w:firstLine="709"/>
      </w:pPr>
      <w:r w:rsidRPr="0049096A">
        <w:t xml:space="preserve">смотри – см., </w:t>
      </w:r>
    </w:p>
    <w:p w14:paraId="417239B2" w14:textId="77777777" w:rsidR="0049096A" w:rsidRPr="0049096A" w:rsidRDefault="0049096A" w:rsidP="0049096A">
      <w:pPr>
        <w:pStyle w:val="Default"/>
        <w:ind w:firstLine="709"/>
      </w:pPr>
      <w:r w:rsidRPr="0049096A">
        <w:t xml:space="preserve">год – г., </w:t>
      </w:r>
    </w:p>
    <w:p w14:paraId="561C26D2" w14:textId="77777777" w:rsidR="0049096A" w:rsidRPr="0049096A" w:rsidRDefault="0049096A" w:rsidP="0049096A">
      <w:pPr>
        <w:pStyle w:val="Default"/>
        <w:ind w:firstLine="709"/>
      </w:pPr>
      <w:r w:rsidRPr="0049096A">
        <w:t xml:space="preserve">годы – гг., </w:t>
      </w:r>
    </w:p>
    <w:p w14:paraId="110A393B" w14:textId="77777777" w:rsidR="0049096A" w:rsidRPr="0049096A" w:rsidRDefault="0049096A" w:rsidP="0049096A">
      <w:pPr>
        <w:pStyle w:val="Default"/>
        <w:ind w:firstLine="709"/>
      </w:pPr>
      <w:r w:rsidRPr="0049096A">
        <w:t xml:space="preserve">статья – ст., </w:t>
      </w:r>
    </w:p>
    <w:p w14:paraId="50425856" w14:textId="77777777" w:rsidR="0049096A" w:rsidRPr="0049096A" w:rsidRDefault="0049096A" w:rsidP="0049096A">
      <w:pPr>
        <w:pStyle w:val="Default"/>
        <w:ind w:firstLine="709"/>
      </w:pPr>
      <w:r w:rsidRPr="0049096A">
        <w:t xml:space="preserve">пункт – п., </w:t>
      </w:r>
    </w:p>
    <w:p w14:paraId="1C43B529" w14:textId="77777777" w:rsidR="0049096A" w:rsidRPr="0049096A" w:rsidRDefault="0049096A" w:rsidP="0049096A">
      <w:pPr>
        <w:pStyle w:val="Default"/>
        <w:ind w:firstLine="709"/>
      </w:pPr>
      <w:r w:rsidRPr="0049096A">
        <w:t xml:space="preserve">пункты – </w:t>
      </w:r>
      <w:proofErr w:type="spellStart"/>
      <w:r w:rsidRPr="0049096A">
        <w:t>пп</w:t>
      </w:r>
      <w:proofErr w:type="spellEnd"/>
      <w:r w:rsidRPr="0049096A">
        <w:t xml:space="preserve">., </w:t>
      </w:r>
    </w:p>
    <w:p w14:paraId="6C89982B" w14:textId="77777777" w:rsidR="0049096A" w:rsidRPr="0049096A" w:rsidRDefault="0049096A" w:rsidP="0049096A">
      <w:pPr>
        <w:pStyle w:val="Default"/>
        <w:ind w:firstLine="709"/>
      </w:pPr>
      <w:r w:rsidRPr="0049096A">
        <w:t xml:space="preserve">подпункт – подп., </w:t>
      </w:r>
    </w:p>
    <w:p w14:paraId="759FA540" w14:textId="77777777" w:rsidR="0049096A" w:rsidRPr="0049096A" w:rsidRDefault="0049096A" w:rsidP="0049096A">
      <w:pPr>
        <w:pStyle w:val="Default"/>
        <w:ind w:firstLine="709"/>
      </w:pPr>
      <w:r w:rsidRPr="0049096A">
        <w:t xml:space="preserve">часть, части – ч. </w:t>
      </w:r>
    </w:p>
    <w:p w14:paraId="08937D5E" w14:textId="77777777" w:rsidR="0049096A" w:rsidRPr="0049096A" w:rsidRDefault="0049096A" w:rsidP="0049096A">
      <w:pPr>
        <w:pStyle w:val="Default"/>
        <w:ind w:firstLine="709"/>
      </w:pPr>
      <w:r w:rsidRPr="0049096A">
        <w:t xml:space="preserve">Сокращения и др., и пр., и т. п. не употребляются, если соответствующие слова стоят в середине фразы. </w:t>
      </w:r>
    </w:p>
    <w:p w14:paraId="1D3D2F08" w14:textId="77777777" w:rsidR="0049096A" w:rsidRPr="0049096A" w:rsidRDefault="0049096A" w:rsidP="0049096A">
      <w:pPr>
        <w:pStyle w:val="Default"/>
        <w:ind w:firstLine="709"/>
      </w:pPr>
      <w:r w:rsidRPr="0049096A">
        <w:rPr>
          <w:b/>
          <w:bCs/>
          <w:color w:val="001F5F"/>
        </w:rPr>
        <w:t xml:space="preserve">Правильно: </w:t>
      </w:r>
      <w:r w:rsidRPr="0049096A">
        <w:rPr>
          <w:color w:val="001F5F"/>
        </w:rPr>
        <w:t xml:space="preserve">Иванов, Петров и другие ученые… </w:t>
      </w:r>
    </w:p>
    <w:p w14:paraId="4F41FC01" w14:textId="77777777" w:rsidR="0049096A" w:rsidRPr="0049096A" w:rsidRDefault="0049096A" w:rsidP="0049096A">
      <w:pPr>
        <w:pStyle w:val="Default"/>
        <w:ind w:firstLine="709"/>
      </w:pPr>
      <w:r w:rsidRPr="0049096A">
        <w:rPr>
          <w:b/>
          <w:bCs/>
          <w:color w:val="001F5F"/>
        </w:rPr>
        <w:t xml:space="preserve">Неправильно: </w:t>
      </w:r>
      <w:r w:rsidRPr="0049096A">
        <w:rPr>
          <w:color w:val="001F5F"/>
        </w:rPr>
        <w:t xml:space="preserve">Иванов, Петров и др. ученые… </w:t>
      </w:r>
    </w:p>
    <w:p w14:paraId="316D91C0" w14:textId="77777777" w:rsidR="0049096A" w:rsidRPr="0049096A" w:rsidRDefault="0049096A" w:rsidP="0049096A">
      <w:pPr>
        <w:pStyle w:val="Default"/>
        <w:ind w:firstLine="709"/>
      </w:pPr>
      <w:r w:rsidRPr="0049096A">
        <w:t xml:space="preserve">При сокращениях млн и млрд точка </w:t>
      </w:r>
      <w:r w:rsidRPr="0049096A">
        <w:rPr>
          <w:b/>
          <w:bCs/>
        </w:rPr>
        <w:t>не ставится</w:t>
      </w:r>
      <w:r w:rsidRPr="0049096A">
        <w:t xml:space="preserve">. </w:t>
      </w:r>
    </w:p>
    <w:p w14:paraId="537D2EFE" w14:textId="77777777" w:rsidR="0049096A" w:rsidRPr="0049096A" w:rsidRDefault="0049096A" w:rsidP="0049096A">
      <w:pPr>
        <w:pStyle w:val="Default"/>
        <w:ind w:firstLine="709"/>
      </w:pPr>
      <w:r w:rsidRPr="0049096A">
        <w:t xml:space="preserve">Виды изданий сокращаются: </w:t>
      </w:r>
    </w:p>
    <w:p w14:paraId="0480A19D" w14:textId="77777777" w:rsidR="0049096A" w:rsidRPr="0049096A" w:rsidRDefault="0049096A" w:rsidP="0049096A">
      <w:pPr>
        <w:pStyle w:val="Default"/>
        <w:ind w:firstLine="709"/>
      </w:pPr>
      <w:r w:rsidRPr="0049096A">
        <w:t xml:space="preserve">монография – </w:t>
      </w:r>
      <w:proofErr w:type="spellStart"/>
      <w:r w:rsidRPr="0049096A">
        <w:t>моногр</w:t>
      </w:r>
      <w:proofErr w:type="spellEnd"/>
      <w:r w:rsidRPr="0049096A">
        <w:t xml:space="preserve">. (этот вид издания можно и не указывать); </w:t>
      </w:r>
    </w:p>
    <w:p w14:paraId="55C4C79F" w14:textId="77777777" w:rsidR="0049096A" w:rsidRPr="0049096A" w:rsidRDefault="0049096A" w:rsidP="0049096A">
      <w:pPr>
        <w:pStyle w:val="Default"/>
        <w:ind w:firstLine="709"/>
      </w:pPr>
      <w:r w:rsidRPr="0049096A">
        <w:t xml:space="preserve">коллективная монография – коллектив. </w:t>
      </w:r>
      <w:proofErr w:type="spellStart"/>
      <w:r w:rsidRPr="0049096A">
        <w:t>моногр</w:t>
      </w:r>
      <w:proofErr w:type="spellEnd"/>
      <w:r w:rsidRPr="0049096A">
        <w:t xml:space="preserve">.; </w:t>
      </w:r>
    </w:p>
    <w:p w14:paraId="792AF274" w14:textId="77777777" w:rsidR="0049096A" w:rsidRPr="0049096A" w:rsidRDefault="0049096A" w:rsidP="0049096A">
      <w:pPr>
        <w:pStyle w:val="Default"/>
        <w:ind w:firstLine="709"/>
      </w:pPr>
      <w:r w:rsidRPr="0049096A">
        <w:t xml:space="preserve">учебное пособие – учеб. пособие; </w:t>
      </w:r>
    </w:p>
    <w:p w14:paraId="7FA44838" w14:textId="77777777" w:rsidR="0049096A" w:rsidRPr="0049096A" w:rsidRDefault="0049096A" w:rsidP="0049096A">
      <w:pPr>
        <w:pStyle w:val="Default"/>
        <w:ind w:firstLine="709"/>
      </w:pPr>
      <w:r w:rsidRPr="0049096A">
        <w:t>учебно-практическое пособие – учеб.-</w:t>
      </w:r>
      <w:proofErr w:type="spellStart"/>
      <w:r w:rsidRPr="0049096A">
        <w:t>практ</w:t>
      </w:r>
      <w:proofErr w:type="spellEnd"/>
      <w:r w:rsidRPr="0049096A">
        <w:t xml:space="preserve">. пособие; </w:t>
      </w:r>
    </w:p>
    <w:p w14:paraId="5C7384C1" w14:textId="77777777" w:rsidR="0049096A" w:rsidRPr="0049096A" w:rsidRDefault="0049096A" w:rsidP="0049096A">
      <w:pPr>
        <w:pStyle w:val="Default"/>
        <w:ind w:firstLine="709"/>
      </w:pPr>
      <w:r w:rsidRPr="0049096A">
        <w:t xml:space="preserve">учебник – учеб. </w:t>
      </w:r>
    </w:p>
    <w:p w14:paraId="56B8B60E" w14:textId="77777777" w:rsidR="0049096A" w:rsidRPr="0049096A" w:rsidRDefault="0049096A" w:rsidP="0049096A">
      <w:pPr>
        <w:pStyle w:val="Default"/>
        <w:ind w:firstLine="709"/>
      </w:pPr>
      <w:r w:rsidRPr="0049096A">
        <w:t xml:space="preserve">При обозначении города издания используются следующие сокращения: </w:t>
      </w:r>
    </w:p>
    <w:p w14:paraId="072D1E0B" w14:textId="77777777" w:rsidR="0049096A" w:rsidRPr="0049096A" w:rsidRDefault="0049096A" w:rsidP="0049096A">
      <w:pPr>
        <w:pStyle w:val="Default"/>
        <w:ind w:firstLine="709"/>
      </w:pPr>
      <w:r w:rsidRPr="0049096A">
        <w:t xml:space="preserve">Москва – М., </w:t>
      </w:r>
    </w:p>
    <w:p w14:paraId="68E62F23" w14:textId="77777777" w:rsidR="0049096A" w:rsidRPr="0049096A" w:rsidRDefault="0049096A" w:rsidP="0049096A">
      <w:pPr>
        <w:pStyle w:val="Default"/>
        <w:ind w:firstLine="709"/>
      </w:pPr>
      <w:r w:rsidRPr="0049096A">
        <w:t xml:space="preserve">Санкт-Петербург – СПб., </w:t>
      </w:r>
    </w:p>
    <w:p w14:paraId="61AB32D2" w14:textId="77777777" w:rsidR="0049096A" w:rsidRPr="0049096A" w:rsidRDefault="0049096A" w:rsidP="0049096A">
      <w:pPr>
        <w:pStyle w:val="Default"/>
        <w:ind w:firstLine="709"/>
      </w:pPr>
      <w:proofErr w:type="spellStart"/>
      <w:r w:rsidRPr="0049096A">
        <w:t>Ростов</w:t>
      </w:r>
      <w:proofErr w:type="spellEnd"/>
      <w:r w:rsidRPr="0049096A">
        <w:t xml:space="preserve">-на-Дону – </w:t>
      </w:r>
      <w:proofErr w:type="spellStart"/>
      <w:r w:rsidRPr="0049096A">
        <w:t>Ростов</w:t>
      </w:r>
      <w:proofErr w:type="spellEnd"/>
      <w:r w:rsidRPr="0049096A">
        <w:t xml:space="preserve">-н/Д, </w:t>
      </w:r>
    </w:p>
    <w:p w14:paraId="7FC98BB6" w14:textId="77777777" w:rsidR="0049096A" w:rsidRPr="0049096A" w:rsidRDefault="0049096A" w:rsidP="0049096A">
      <w:pPr>
        <w:pStyle w:val="Default"/>
        <w:ind w:firstLine="709"/>
      </w:pPr>
      <w:r w:rsidRPr="0049096A">
        <w:t xml:space="preserve">Нижний Новгород – Н. Новгород, </w:t>
      </w:r>
    </w:p>
    <w:p w14:paraId="7201B4C2" w14:textId="77777777" w:rsidR="0049096A" w:rsidRPr="0049096A" w:rsidRDefault="0049096A" w:rsidP="0049096A">
      <w:pPr>
        <w:pStyle w:val="Default"/>
        <w:ind w:firstLine="709"/>
      </w:pPr>
      <w:r w:rsidRPr="0049096A">
        <w:t xml:space="preserve">Paris – P., </w:t>
      </w:r>
    </w:p>
    <w:p w14:paraId="46806931" w14:textId="77777777" w:rsidR="0049096A" w:rsidRPr="0049096A" w:rsidRDefault="0049096A" w:rsidP="0049096A">
      <w:pPr>
        <w:pStyle w:val="Default"/>
        <w:ind w:firstLine="709"/>
        <w:rPr>
          <w:lang w:val="en-US"/>
        </w:rPr>
      </w:pPr>
      <w:r w:rsidRPr="0049096A">
        <w:rPr>
          <w:lang w:val="en-US"/>
        </w:rPr>
        <w:t xml:space="preserve">London – L., </w:t>
      </w:r>
    </w:p>
    <w:p w14:paraId="47505A3C" w14:textId="77777777" w:rsidR="0049096A" w:rsidRPr="0049096A" w:rsidRDefault="0049096A" w:rsidP="0049096A">
      <w:pPr>
        <w:pStyle w:val="Default"/>
        <w:ind w:firstLine="709"/>
        <w:rPr>
          <w:lang w:val="en-US"/>
        </w:rPr>
      </w:pPr>
      <w:r w:rsidRPr="0049096A">
        <w:rPr>
          <w:lang w:val="en-US"/>
        </w:rPr>
        <w:t xml:space="preserve">New York – N. Y. </w:t>
      </w:r>
    </w:p>
    <w:p w14:paraId="70A29D0A" w14:textId="77777777" w:rsidR="0049096A" w:rsidRPr="004A3CE7" w:rsidRDefault="0049096A" w:rsidP="004A3CE7">
      <w:pPr>
        <w:spacing w:after="0" w:line="240" w:lineRule="auto"/>
        <w:ind w:firstLine="709"/>
        <w:jc w:val="both"/>
        <w:rPr>
          <w:rFonts w:ascii="Times New Roman" w:hAnsi="Times New Roman"/>
          <w:sz w:val="24"/>
          <w:szCs w:val="24"/>
        </w:rPr>
      </w:pPr>
      <w:r w:rsidRPr="004A3CE7">
        <w:rPr>
          <w:rFonts w:ascii="Times New Roman" w:hAnsi="Times New Roman"/>
          <w:sz w:val="24"/>
          <w:szCs w:val="24"/>
        </w:rPr>
        <w:t xml:space="preserve">Другие города пишутся без сокращений (например: Екатеринбург, </w:t>
      </w:r>
      <w:proofErr w:type="spellStart"/>
      <w:r w:rsidRPr="004A3CE7">
        <w:rPr>
          <w:rFonts w:ascii="Times New Roman" w:hAnsi="Times New Roman"/>
          <w:sz w:val="24"/>
          <w:szCs w:val="24"/>
        </w:rPr>
        <w:t>München</w:t>
      </w:r>
      <w:proofErr w:type="spellEnd"/>
      <w:r w:rsidRPr="004A3CE7">
        <w:rPr>
          <w:rFonts w:ascii="Times New Roman" w:hAnsi="Times New Roman"/>
          <w:sz w:val="24"/>
          <w:szCs w:val="24"/>
        </w:rPr>
        <w:t xml:space="preserve">). </w:t>
      </w:r>
    </w:p>
    <w:p w14:paraId="296F8265" w14:textId="77777777" w:rsidR="0049096A" w:rsidRPr="004A3CE7" w:rsidRDefault="0049096A" w:rsidP="004A3CE7">
      <w:pPr>
        <w:pStyle w:val="Default"/>
        <w:ind w:firstLine="709"/>
        <w:jc w:val="both"/>
      </w:pPr>
      <w:r w:rsidRPr="004A3CE7">
        <w:t>Формулировки «диссертация на соискание ученой степени кандидата/доктора юридических наук» сокращаются до «</w:t>
      </w:r>
      <w:proofErr w:type="spellStart"/>
      <w:r w:rsidRPr="004A3CE7">
        <w:t>дис</w:t>
      </w:r>
      <w:proofErr w:type="spellEnd"/>
      <w:r w:rsidRPr="004A3CE7">
        <w:t>. … канд. юрид. наук», «</w:t>
      </w:r>
      <w:proofErr w:type="spellStart"/>
      <w:r w:rsidRPr="004A3CE7">
        <w:t>дис</w:t>
      </w:r>
      <w:proofErr w:type="spellEnd"/>
      <w:r w:rsidRPr="004A3CE7">
        <w:t>. … д-ра юрид. наук»; слово «автореферат» сокращается до «</w:t>
      </w:r>
      <w:proofErr w:type="spellStart"/>
      <w:r w:rsidRPr="004A3CE7">
        <w:t>автореф</w:t>
      </w:r>
      <w:proofErr w:type="spellEnd"/>
      <w:r w:rsidRPr="004A3CE7">
        <w:t xml:space="preserve">.». </w:t>
      </w:r>
    </w:p>
    <w:p w14:paraId="35EA169D" w14:textId="77777777" w:rsidR="0049096A" w:rsidRPr="004A3CE7" w:rsidRDefault="0049096A" w:rsidP="004A3CE7">
      <w:pPr>
        <w:pStyle w:val="Default"/>
        <w:ind w:firstLine="709"/>
        <w:jc w:val="both"/>
      </w:pPr>
      <w:r w:rsidRPr="004A3CE7">
        <w:t xml:space="preserve">Принятые сокращения названий наук (наиболее часто встречающихся в материалах конференций по юридической тематике): </w:t>
      </w:r>
    </w:p>
    <w:p w14:paraId="7072482B" w14:textId="77777777" w:rsidR="0049096A" w:rsidRPr="004A3CE7" w:rsidRDefault="0049096A" w:rsidP="004A3CE7">
      <w:pPr>
        <w:pStyle w:val="Default"/>
        <w:ind w:firstLine="709"/>
        <w:jc w:val="both"/>
      </w:pPr>
      <w:r w:rsidRPr="004A3CE7">
        <w:lastRenderedPageBreak/>
        <w:t xml:space="preserve">политических – полит.; </w:t>
      </w:r>
    </w:p>
    <w:p w14:paraId="6B47903B" w14:textId="77777777" w:rsidR="0049096A" w:rsidRPr="004A3CE7" w:rsidRDefault="0049096A" w:rsidP="004A3CE7">
      <w:pPr>
        <w:pStyle w:val="Default"/>
        <w:ind w:firstLine="709"/>
        <w:jc w:val="both"/>
      </w:pPr>
      <w:r w:rsidRPr="004A3CE7">
        <w:t xml:space="preserve">экономических – экон.; </w:t>
      </w:r>
    </w:p>
    <w:p w14:paraId="337515F4" w14:textId="77777777" w:rsidR="0049096A" w:rsidRPr="004A3CE7" w:rsidRDefault="0049096A" w:rsidP="004A3CE7">
      <w:pPr>
        <w:pStyle w:val="Default"/>
        <w:ind w:firstLine="709"/>
        <w:jc w:val="both"/>
      </w:pPr>
      <w:r w:rsidRPr="004A3CE7">
        <w:t xml:space="preserve">философских – филос.; </w:t>
      </w:r>
    </w:p>
    <w:p w14:paraId="2DD8087C" w14:textId="77777777" w:rsidR="0049096A" w:rsidRPr="004A3CE7" w:rsidRDefault="0049096A" w:rsidP="004A3CE7">
      <w:pPr>
        <w:spacing w:after="0" w:line="240" w:lineRule="auto"/>
        <w:ind w:firstLine="709"/>
        <w:jc w:val="both"/>
        <w:rPr>
          <w:rFonts w:ascii="Times New Roman" w:hAnsi="Times New Roman"/>
          <w:sz w:val="24"/>
          <w:szCs w:val="24"/>
        </w:rPr>
      </w:pPr>
      <w:r w:rsidRPr="004A3CE7">
        <w:rPr>
          <w:rFonts w:ascii="Times New Roman" w:hAnsi="Times New Roman"/>
          <w:sz w:val="24"/>
          <w:szCs w:val="24"/>
        </w:rPr>
        <w:t>филологических – филол.</w:t>
      </w:r>
    </w:p>
    <w:p w14:paraId="53CA4487" w14:textId="77777777" w:rsidR="0049096A" w:rsidRDefault="0049096A" w:rsidP="0049096A">
      <w:pPr>
        <w:spacing w:after="0" w:line="240" w:lineRule="auto"/>
        <w:ind w:firstLine="709"/>
        <w:jc w:val="both"/>
        <w:rPr>
          <w:sz w:val="23"/>
          <w:szCs w:val="23"/>
        </w:rPr>
      </w:pPr>
    </w:p>
    <w:p w14:paraId="11B3D3D3" w14:textId="02E5EDBC" w:rsidR="00CD420A" w:rsidRPr="00DF0949" w:rsidRDefault="00DF0949" w:rsidP="0049096A">
      <w:pPr>
        <w:spacing w:after="0" w:line="240" w:lineRule="auto"/>
        <w:ind w:firstLine="709"/>
        <w:jc w:val="both"/>
        <w:rPr>
          <w:rFonts w:ascii="Times New Roman" w:hAnsi="Times New Roman"/>
          <w:i/>
          <w:sz w:val="28"/>
          <w:szCs w:val="28"/>
        </w:rPr>
      </w:pPr>
      <w:r w:rsidRPr="00DF0949">
        <w:rPr>
          <w:rFonts w:ascii="Times New Roman" w:hAnsi="Times New Roman"/>
          <w:i/>
          <w:sz w:val="28"/>
          <w:szCs w:val="28"/>
        </w:rPr>
        <w:t xml:space="preserve">Статьи и документы принимаются до </w:t>
      </w:r>
      <w:r w:rsidR="00E85B17">
        <w:rPr>
          <w:rFonts w:ascii="Times New Roman" w:hAnsi="Times New Roman"/>
          <w:i/>
          <w:sz w:val="28"/>
          <w:szCs w:val="28"/>
        </w:rPr>
        <w:t>09</w:t>
      </w:r>
      <w:r w:rsidRPr="00DF0949">
        <w:rPr>
          <w:rFonts w:ascii="Times New Roman" w:hAnsi="Times New Roman"/>
          <w:i/>
          <w:sz w:val="28"/>
          <w:szCs w:val="28"/>
        </w:rPr>
        <w:t>.</w:t>
      </w:r>
      <w:r w:rsidR="00DB5CC8">
        <w:rPr>
          <w:rFonts w:ascii="Times New Roman" w:hAnsi="Times New Roman"/>
          <w:i/>
          <w:sz w:val="28"/>
          <w:szCs w:val="28"/>
        </w:rPr>
        <w:t>1</w:t>
      </w:r>
      <w:r w:rsidR="00E85B17">
        <w:rPr>
          <w:rFonts w:ascii="Times New Roman" w:hAnsi="Times New Roman"/>
          <w:i/>
          <w:sz w:val="28"/>
          <w:szCs w:val="28"/>
        </w:rPr>
        <w:t>2</w:t>
      </w:r>
      <w:r w:rsidRPr="00DF0949">
        <w:rPr>
          <w:rFonts w:ascii="Times New Roman" w:hAnsi="Times New Roman"/>
          <w:i/>
          <w:sz w:val="28"/>
          <w:szCs w:val="28"/>
        </w:rPr>
        <w:t>.20</w:t>
      </w:r>
      <w:r w:rsidR="00775F65">
        <w:rPr>
          <w:rFonts w:ascii="Times New Roman" w:hAnsi="Times New Roman"/>
          <w:i/>
          <w:sz w:val="28"/>
          <w:szCs w:val="28"/>
        </w:rPr>
        <w:t>2</w:t>
      </w:r>
      <w:r w:rsidR="00E85B17">
        <w:rPr>
          <w:rFonts w:ascii="Times New Roman" w:hAnsi="Times New Roman"/>
          <w:i/>
          <w:sz w:val="28"/>
          <w:szCs w:val="28"/>
        </w:rPr>
        <w:t>6</w:t>
      </w:r>
      <w:r w:rsidR="00665149">
        <w:rPr>
          <w:rFonts w:ascii="Times New Roman" w:hAnsi="Times New Roman"/>
          <w:i/>
          <w:sz w:val="28"/>
          <w:szCs w:val="28"/>
        </w:rPr>
        <w:t xml:space="preserve"> г.</w:t>
      </w:r>
    </w:p>
    <w:p w14:paraId="3AD204E4" w14:textId="77777777" w:rsidR="00CD420A" w:rsidRPr="00DF0949" w:rsidRDefault="00DF0949" w:rsidP="00DF0949">
      <w:pPr>
        <w:spacing w:after="0" w:line="240" w:lineRule="auto"/>
        <w:ind w:firstLine="709"/>
        <w:jc w:val="both"/>
        <w:rPr>
          <w:rFonts w:ascii="Times New Roman" w:hAnsi="Times New Roman"/>
          <w:sz w:val="28"/>
          <w:szCs w:val="28"/>
        </w:rPr>
      </w:pPr>
      <w:r w:rsidRPr="00DF0949">
        <w:rPr>
          <w:rFonts w:ascii="Times New Roman" w:hAnsi="Times New Roman"/>
          <w:i/>
          <w:sz w:val="28"/>
          <w:szCs w:val="28"/>
        </w:rPr>
        <w:t>на электронный адрес</w:t>
      </w:r>
      <w:r w:rsidR="00CD420A" w:rsidRPr="00DF0949">
        <w:rPr>
          <w:rFonts w:ascii="Times New Roman" w:hAnsi="Times New Roman"/>
          <w:sz w:val="28"/>
          <w:szCs w:val="28"/>
        </w:rPr>
        <w:t xml:space="preserve">: </w:t>
      </w:r>
      <w:hyperlink r:id="rId9" w:history="1">
        <w:r w:rsidR="00D0764C" w:rsidRPr="00D0764C">
          <w:rPr>
            <w:rFonts w:ascii="Times New Roman" w:eastAsia="Times New Roman" w:hAnsi="Times New Roman"/>
            <w:b/>
            <w:color w:val="0000FF"/>
            <w:sz w:val="26"/>
            <w:szCs w:val="26"/>
            <w:u w:val="single"/>
            <w:lang w:eastAsia="ru-RU"/>
          </w:rPr>
          <w:t>m.minaeva@spbacu.ru</w:t>
        </w:r>
      </w:hyperlink>
    </w:p>
    <w:p w14:paraId="2612845C" w14:textId="77777777" w:rsidR="00CD420A" w:rsidRPr="00DF0949" w:rsidRDefault="00CD420A" w:rsidP="00DF0949">
      <w:pPr>
        <w:spacing w:after="0" w:line="240" w:lineRule="auto"/>
        <w:ind w:firstLine="709"/>
        <w:jc w:val="both"/>
        <w:rPr>
          <w:rFonts w:ascii="Times New Roman" w:hAnsi="Times New Roman"/>
          <w:sz w:val="28"/>
          <w:szCs w:val="28"/>
        </w:rPr>
      </w:pPr>
      <w:r w:rsidRPr="00DF0949">
        <w:rPr>
          <w:rFonts w:ascii="Times New Roman" w:hAnsi="Times New Roman"/>
          <w:sz w:val="28"/>
          <w:szCs w:val="28"/>
        </w:rPr>
        <w:t>(тема сообщения – «</w:t>
      </w:r>
      <w:r w:rsidR="00DB5CC8">
        <w:rPr>
          <w:rFonts w:ascii="Times New Roman" w:eastAsia="Times New Roman" w:hAnsi="Times New Roman"/>
          <w:bCs/>
          <w:sz w:val="28"/>
          <w:szCs w:val="28"/>
          <w:lang w:eastAsia="ru-RU"/>
        </w:rPr>
        <w:t>Органы государственной власти</w:t>
      </w:r>
      <w:r w:rsidRPr="00DF0949">
        <w:rPr>
          <w:rFonts w:ascii="Times New Roman" w:hAnsi="Times New Roman"/>
          <w:sz w:val="28"/>
          <w:szCs w:val="28"/>
        </w:rPr>
        <w:t>»)</w:t>
      </w:r>
    </w:p>
    <w:p w14:paraId="2F6C759F" w14:textId="77777777" w:rsidR="00007C54" w:rsidRPr="00DF0949" w:rsidRDefault="00007C54" w:rsidP="00DF0949">
      <w:pPr>
        <w:spacing w:after="0" w:line="240" w:lineRule="auto"/>
        <w:ind w:firstLine="709"/>
        <w:jc w:val="both"/>
        <w:rPr>
          <w:rFonts w:ascii="Times New Roman" w:hAnsi="Times New Roman"/>
          <w:sz w:val="28"/>
          <w:szCs w:val="28"/>
        </w:rPr>
      </w:pPr>
    </w:p>
    <w:p w14:paraId="6EE91114" w14:textId="77777777" w:rsidR="001D6DF1" w:rsidRPr="00DF0949" w:rsidRDefault="001D6DF1" w:rsidP="00DF0949">
      <w:pPr>
        <w:spacing w:after="0" w:line="240" w:lineRule="auto"/>
        <w:ind w:firstLine="709"/>
        <w:jc w:val="both"/>
        <w:rPr>
          <w:rFonts w:ascii="Times New Roman" w:hAnsi="Times New Roman"/>
          <w:i/>
          <w:color w:val="0000FF"/>
          <w:sz w:val="28"/>
          <w:szCs w:val="28"/>
        </w:rPr>
      </w:pPr>
      <w:r w:rsidRPr="00DF0949">
        <w:rPr>
          <w:rFonts w:ascii="Times New Roman" w:hAnsi="Times New Roman"/>
          <w:i/>
          <w:color w:val="0000FF"/>
          <w:sz w:val="28"/>
          <w:szCs w:val="28"/>
        </w:rPr>
        <w:t>Контакты Юридиче</w:t>
      </w:r>
      <w:r w:rsidR="00DD7534">
        <w:rPr>
          <w:rFonts w:ascii="Times New Roman" w:hAnsi="Times New Roman"/>
          <w:i/>
          <w:color w:val="0000FF"/>
          <w:sz w:val="28"/>
          <w:szCs w:val="28"/>
        </w:rPr>
        <w:t>с</w:t>
      </w:r>
      <w:r w:rsidRPr="00DF0949">
        <w:rPr>
          <w:rFonts w:ascii="Times New Roman" w:hAnsi="Times New Roman"/>
          <w:i/>
          <w:color w:val="0000FF"/>
          <w:sz w:val="28"/>
          <w:szCs w:val="28"/>
        </w:rPr>
        <w:t xml:space="preserve">кого института: </w:t>
      </w:r>
    </w:p>
    <w:p w14:paraId="7E410E91" w14:textId="77777777" w:rsidR="001D6DF1" w:rsidRPr="00DF0949" w:rsidRDefault="001D6DF1" w:rsidP="00B869A0">
      <w:pPr>
        <w:spacing w:after="0" w:line="240" w:lineRule="auto"/>
        <w:jc w:val="both"/>
        <w:rPr>
          <w:rFonts w:ascii="Times New Roman" w:hAnsi="Times New Roman"/>
          <w:i/>
          <w:color w:val="0000FF"/>
          <w:sz w:val="28"/>
          <w:szCs w:val="28"/>
        </w:rPr>
      </w:pPr>
      <w:r w:rsidRPr="00DF0949">
        <w:rPr>
          <w:rFonts w:ascii="Times New Roman" w:hAnsi="Times New Roman"/>
          <w:i/>
          <w:color w:val="0000FF"/>
          <w:sz w:val="28"/>
          <w:szCs w:val="28"/>
        </w:rPr>
        <w:t xml:space="preserve"> </w:t>
      </w:r>
      <w:r w:rsidR="00B869A0">
        <w:rPr>
          <w:rFonts w:ascii="Times New Roman" w:hAnsi="Times New Roman"/>
          <w:i/>
          <w:color w:val="0000FF"/>
          <w:sz w:val="28"/>
          <w:szCs w:val="28"/>
        </w:rPr>
        <w:t>Д</w:t>
      </w:r>
      <w:r w:rsidRPr="00DF0949">
        <w:rPr>
          <w:rFonts w:ascii="Times New Roman" w:hAnsi="Times New Roman"/>
          <w:i/>
          <w:color w:val="0000FF"/>
          <w:sz w:val="28"/>
          <w:szCs w:val="28"/>
        </w:rPr>
        <w:t>иректор Юридического института д.</w:t>
      </w:r>
      <w:r w:rsidR="00DD7534">
        <w:rPr>
          <w:rFonts w:ascii="Times New Roman" w:hAnsi="Times New Roman"/>
          <w:i/>
          <w:color w:val="0000FF"/>
          <w:sz w:val="28"/>
          <w:szCs w:val="28"/>
        </w:rPr>
        <w:t xml:space="preserve"> </w:t>
      </w:r>
      <w:r w:rsidRPr="00DF0949">
        <w:rPr>
          <w:rFonts w:ascii="Times New Roman" w:hAnsi="Times New Roman"/>
          <w:i/>
          <w:color w:val="0000FF"/>
          <w:sz w:val="28"/>
          <w:szCs w:val="28"/>
        </w:rPr>
        <w:t>ю.</w:t>
      </w:r>
      <w:r w:rsidR="00DD7534">
        <w:rPr>
          <w:rFonts w:ascii="Times New Roman" w:hAnsi="Times New Roman"/>
          <w:i/>
          <w:color w:val="0000FF"/>
          <w:sz w:val="28"/>
          <w:szCs w:val="28"/>
        </w:rPr>
        <w:t xml:space="preserve"> </w:t>
      </w:r>
      <w:r w:rsidRPr="00DF0949">
        <w:rPr>
          <w:rFonts w:ascii="Times New Roman" w:hAnsi="Times New Roman"/>
          <w:i/>
          <w:color w:val="0000FF"/>
          <w:sz w:val="28"/>
          <w:szCs w:val="28"/>
        </w:rPr>
        <w:t xml:space="preserve">н., </w:t>
      </w:r>
      <w:r w:rsidR="00C14387">
        <w:rPr>
          <w:rFonts w:ascii="Times New Roman" w:hAnsi="Times New Roman"/>
          <w:i/>
          <w:color w:val="0000FF"/>
          <w:sz w:val="28"/>
          <w:szCs w:val="28"/>
        </w:rPr>
        <w:t>доцент</w:t>
      </w:r>
      <w:r w:rsidRPr="00DF0949">
        <w:rPr>
          <w:rFonts w:ascii="Times New Roman" w:hAnsi="Times New Roman"/>
          <w:i/>
          <w:color w:val="0000FF"/>
          <w:sz w:val="28"/>
          <w:szCs w:val="28"/>
        </w:rPr>
        <w:t xml:space="preserve"> – </w:t>
      </w:r>
      <w:r w:rsidR="00C14387">
        <w:rPr>
          <w:rFonts w:ascii="Times New Roman" w:hAnsi="Times New Roman"/>
          <w:i/>
          <w:color w:val="0000FF"/>
          <w:sz w:val="28"/>
          <w:szCs w:val="28"/>
        </w:rPr>
        <w:t>Воскресенская Е</w:t>
      </w:r>
      <w:r w:rsidRPr="00DF0949">
        <w:rPr>
          <w:rFonts w:ascii="Times New Roman" w:hAnsi="Times New Roman"/>
          <w:i/>
          <w:color w:val="0000FF"/>
          <w:sz w:val="28"/>
          <w:szCs w:val="28"/>
        </w:rPr>
        <w:t>.В., тел. +7(</w:t>
      </w:r>
      <w:r w:rsidR="00D0764C">
        <w:rPr>
          <w:rFonts w:ascii="Times New Roman" w:hAnsi="Times New Roman"/>
          <w:i/>
          <w:color w:val="0000FF"/>
          <w:sz w:val="28"/>
          <w:szCs w:val="28"/>
        </w:rPr>
        <w:t>812</w:t>
      </w:r>
      <w:r w:rsidRPr="00DF0949">
        <w:rPr>
          <w:rFonts w:ascii="Times New Roman" w:hAnsi="Times New Roman"/>
          <w:i/>
          <w:color w:val="0000FF"/>
          <w:sz w:val="28"/>
          <w:szCs w:val="28"/>
        </w:rPr>
        <w:t xml:space="preserve">) </w:t>
      </w:r>
      <w:r w:rsidR="00D0764C">
        <w:rPr>
          <w:rFonts w:ascii="Times New Roman" w:hAnsi="Times New Roman"/>
          <w:i/>
          <w:color w:val="0000FF"/>
          <w:sz w:val="28"/>
          <w:szCs w:val="28"/>
        </w:rPr>
        <w:t>313</w:t>
      </w:r>
      <w:r w:rsidRPr="00DF0949">
        <w:rPr>
          <w:rFonts w:ascii="Times New Roman" w:hAnsi="Times New Roman"/>
          <w:i/>
          <w:color w:val="0000FF"/>
          <w:sz w:val="28"/>
          <w:szCs w:val="28"/>
        </w:rPr>
        <w:t>-3</w:t>
      </w:r>
      <w:r w:rsidR="00D0764C">
        <w:rPr>
          <w:rFonts w:ascii="Times New Roman" w:hAnsi="Times New Roman"/>
          <w:i/>
          <w:color w:val="0000FF"/>
          <w:sz w:val="28"/>
          <w:szCs w:val="28"/>
        </w:rPr>
        <w:t>9</w:t>
      </w:r>
      <w:r w:rsidRPr="00DF0949">
        <w:rPr>
          <w:rFonts w:ascii="Times New Roman" w:hAnsi="Times New Roman"/>
          <w:i/>
          <w:color w:val="0000FF"/>
          <w:sz w:val="28"/>
          <w:szCs w:val="28"/>
        </w:rPr>
        <w:t>-</w:t>
      </w:r>
      <w:r w:rsidR="00D0764C">
        <w:rPr>
          <w:rFonts w:ascii="Times New Roman" w:hAnsi="Times New Roman"/>
          <w:i/>
          <w:color w:val="0000FF"/>
          <w:sz w:val="28"/>
          <w:szCs w:val="28"/>
        </w:rPr>
        <w:t>41</w:t>
      </w:r>
      <w:r w:rsidR="00133C97">
        <w:rPr>
          <w:rFonts w:ascii="Times New Roman" w:hAnsi="Times New Roman"/>
          <w:i/>
          <w:color w:val="0000FF"/>
          <w:sz w:val="28"/>
          <w:szCs w:val="28"/>
        </w:rPr>
        <w:t>.</w:t>
      </w:r>
      <w:r w:rsidRPr="00DF0949">
        <w:rPr>
          <w:rFonts w:ascii="Times New Roman" w:hAnsi="Times New Roman"/>
          <w:i/>
          <w:color w:val="0000FF"/>
          <w:sz w:val="28"/>
          <w:szCs w:val="28"/>
        </w:rPr>
        <w:t xml:space="preserve"> </w:t>
      </w:r>
      <w:r w:rsidR="00133C97">
        <w:rPr>
          <w:rFonts w:ascii="Times New Roman" w:hAnsi="Times New Roman"/>
          <w:i/>
          <w:color w:val="0000FF"/>
          <w:sz w:val="28"/>
          <w:szCs w:val="28"/>
        </w:rPr>
        <w:t>М</w:t>
      </w:r>
      <w:r w:rsidR="00C14387">
        <w:rPr>
          <w:rFonts w:ascii="Times New Roman" w:hAnsi="Times New Roman"/>
          <w:i/>
          <w:color w:val="0000FF"/>
          <w:sz w:val="28"/>
          <w:szCs w:val="28"/>
        </w:rPr>
        <w:t>ладший н</w:t>
      </w:r>
      <w:r w:rsidRPr="00DF0949">
        <w:rPr>
          <w:rFonts w:ascii="Times New Roman" w:hAnsi="Times New Roman"/>
          <w:i/>
          <w:color w:val="0000FF"/>
          <w:sz w:val="28"/>
          <w:szCs w:val="28"/>
        </w:rPr>
        <w:t>аучный сотрудник Юридического института СПбУ</w:t>
      </w:r>
      <w:r w:rsidR="00C14387">
        <w:rPr>
          <w:rFonts w:ascii="Times New Roman" w:hAnsi="Times New Roman"/>
          <w:i/>
          <w:color w:val="0000FF"/>
          <w:sz w:val="28"/>
          <w:szCs w:val="28"/>
        </w:rPr>
        <w:t>Т</w:t>
      </w:r>
      <w:r w:rsidRPr="00DF0949">
        <w:rPr>
          <w:rFonts w:ascii="Times New Roman" w:hAnsi="Times New Roman"/>
          <w:i/>
          <w:color w:val="0000FF"/>
          <w:sz w:val="28"/>
          <w:szCs w:val="28"/>
        </w:rPr>
        <w:t>УиЭ – Минаева М.В., тел.+7(921) 659-27-55</w:t>
      </w:r>
    </w:p>
    <w:p w14:paraId="20D8DCDE" w14:textId="77777777" w:rsidR="001D6DF1" w:rsidRPr="00DF0949" w:rsidRDefault="001D6DF1" w:rsidP="00DF0949">
      <w:pPr>
        <w:spacing w:after="0" w:line="240" w:lineRule="auto"/>
        <w:ind w:firstLine="709"/>
        <w:jc w:val="both"/>
        <w:rPr>
          <w:rFonts w:ascii="Times New Roman" w:hAnsi="Times New Roman"/>
          <w:i/>
          <w:color w:val="0000FF"/>
          <w:sz w:val="28"/>
          <w:szCs w:val="28"/>
        </w:rPr>
      </w:pPr>
    </w:p>
    <w:p w14:paraId="3A9E04CB" w14:textId="77777777" w:rsidR="00A27A52" w:rsidRPr="009E0654" w:rsidRDefault="00A27A52" w:rsidP="00A27A52">
      <w:pPr>
        <w:spacing w:after="0" w:line="240" w:lineRule="auto"/>
        <w:ind w:firstLine="709"/>
        <w:jc w:val="right"/>
        <w:rPr>
          <w:rFonts w:ascii="Times New Roman" w:hAnsi="Times New Roman"/>
          <w:b/>
          <w:bCs/>
          <w:color w:val="808080"/>
          <w:sz w:val="20"/>
          <w:szCs w:val="20"/>
        </w:rPr>
      </w:pPr>
      <w:r w:rsidRPr="009E0654">
        <w:rPr>
          <w:rFonts w:ascii="Times New Roman" w:hAnsi="Times New Roman"/>
          <w:b/>
          <w:bCs/>
          <w:color w:val="808080"/>
          <w:sz w:val="20"/>
          <w:szCs w:val="20"/>
        </w:rPr>
        <w:t xml:space="preserve">Приложение </w:t>
      </w:r>
      <w:r w:rsidR="009E0654" w:rsidRPr="009E0654">
        <w:rPr>
          <w:rFonts w:ascii="Times New Roman" w:hAnsi="Times New Roman"/>
          <w:b/>
          <w:bCs/>
          <w:color w:val="808080"/>
          <w:sz w:val="20"/>
          <w:szCs w:val="20"/>
        </w:rPr>
        <w:t>1</w:t>
      </w:r>
    </w:p>
    <w:p w14:paraId="5B2AB8E9" w14:textId="77777777" w:rsidR="00B869A0" w:rsidRPr="00B869A0" w:rsidRDefault="00456793" w:rsidP="00B869A0">
      <w:pPr>
        <w:spacing w:after="0" w:line="240" w:lineRule="auto"/>
        <w:ind w:firstLine="709"/>
        <w:jc w:val="center"/>
        <w:rPr>
          <w:rFonts w:ascii="Times New Roman" w:hAnsi="Times New Roman"/>
          <w:b/>
          <w:bCs/>
          <w:sz w:val="28"/>
          <w:szCs w:val="28"/>
        </w:rPr>
      </w:pPr>
      <w:r>
        <w:rPr>
          <w:rFonts w:ascii="Times New Roman" w:hAnsi="Times New Roman"/>
          <w:b/>
          <w:bCs/>
          <w:sz w:val="28"/>
          <w:szCs w:val="28"/>
        </w:rPr>
        <w:t>Заявка</w:t>
      </w:r>
    </w:p>
    <w:p w14:paraId="1104A255" w14:textId="77777777" w:rsidR="00B869A0" w:rsidRDefault="00B869A0" w:rsidP="00A27A52">
      <w:pPr>
        <w:spacing w:after="0" w:line="240" w:lineRule="auto"/>
        <w:ind w:firstLine="709"/>
        <w:jc w:val="right"/>
        <w:rPr>
          <w:rFonts w:ascii="Times New Roman" w:hAnsi="Times New Roman"/>
          <w:b/>
          <w:bCs/>
          <w:color w:val="808080"/>
          <w:sz w:val="28"/>
          <w:szCs w:val="28"/>
        </w:rPr>
      </w:pPr>
    </w:p>
    <w:tbl>
      <w:tblPr>
        <w:tblW w:w="963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00" w:firstRow="0" w:lastRow="0" w:firstColumn="0" w:lastColumn="0" w:noHBand="0" w:noVBand="0"/>
      </w:tblPr>
      <w:tblGrid>
        <w:gridCol w:w="1662"/>
        <w:gridCol w:w="4590"/>
        <w:gridCol w:w="3387"/>
      </w:tblGrid>
      <w:tr w:rsidR="009E0654" w:rsidRPr="009E0654" w14:paraId="5FF339B4" w14:textId="77777777" w:rsidTr="009D474F">
        <w:tc>
          <w:tcPr>
            <w:tcW w:w="0" w:type="auto"/>
            <w:gridSpan w:val="3"/>
          </w:tcPr>
          <w:p w14:paraId="79D448A1" w14:textId="77777777" w:rsidR="009E0654" w:rsidRPr="009E0654" w:rsidRDefault="009E0654" w:rsidP="009E0654">
            <w:pPr>
              <w:suppressAutoHyphens/>
              <w:spacing w:after="0" w:line="240" w:lineRule="auto"/>
              <w:ind w:firstLine="709"/>
              <w:jc w:val="center"/>
              <w:rPr>
                <w:rFonts w:ascii="Times New Roman" w:eastAsia="Times New Roman" w:hAnsi="Times New Roman"/>
                <w:color w:val="000000"/>
                <w:kern w:val="2"/>
                <w:sz w:val="24"/>
                <w:szCs w:val="24"/>
                <w:lang w:eastAsia="zh-CN"/>
              </w:rPr>
            </w:pPr>
            <w:r w:rsidRPr="009E0654">
              <w:rPr>
                <w:rFonts w:ascii="Times New Roman" w:eastAsia="Times New Roman" w:hAnsi="Times New Roman"/>
                <w:b/>
                <w:color w:val="000000"/>
                <w:kern w:val="2"/>
                <w:sz w:val="24"/>
                <w:szCs w:val="24"/>
                <w:lang w:eastAsia="zh-CN"/>
              </w:rPr>
              <w:t>Заявка на участие в конференции «</w:t>
            </w:r>
            <w:r w:rsidR="006756C2" w:rsidRPr="006756C2">
              <w:rPr>
                <w:rFonts w:ascii="Times New Roman" w:eastAsia="Times New Roman" w:hAnsi="Times New Roman"/>
                <w:b/>
                <w:color w:val="000000"/>
                <w:kern w:val="2"/>
                <w:sz w:val="24"/>
                <w:szCs w:val="24"/>
                <w:lang w:eastAsia="zh-CN"/>
              </w:rPr>
              <w:t>Органы государственной власти в системе правозащитной деятельности на современном этапе</w:t>
            </w:r>
            <w:r w:rsidRPr="009E0654">
              <w:rPr>
                <w:rFonts w:ascii="Times New Roman" w:eastAsia="Times New Roman" w:hAnsi="Times New Roman"/>
                <w:b/>
                <w:color w:val="000000"/>
                <w:kern w:val="2"/>
                <w:sz w:val="24"/>
                <w:szCs w:val="24"/>
                <w:lang w:eastAsia="zh-CN"/>
              </w:rPr>
              <w:t>»</w:t>
            </w:r>
          </w:p>
        </w:tc>
      </w:tr>
      <w:tr w:rsidR="009E0654" w:rsidRPr="009E0654" w14:paraId="3475EC9B" w14:textId="77777777" w:rsidTr="00E85B17">
        <w:tc>
          <w:tcPr>
            <w:tcW w:w="1436" w:type="dxa"/>
          </w:tcPr>
          <w:p w14:paraId="10F999EA" w14:textId="77777777" w:rsidR="009E0654" w:rsidRPr="009E0654" w:rsidRDefault="009E0654" w:rsidP="009E0654">
            <w:pPr>
              <w:suppressAutoHyphens/>
              <w:spacing w:after="0" w:line="240" w:lineRule="auto"/>
              <w:ind w:firstLine="709"/>
              <w:jc w:val="both"/>
              <w:rPr>
                <w:rFonts w:ascii="Times New Roman" w:eastAsia="Times New Roman" w:hAnsi="Times New Roman"/>
                <w:color w:val="000000"/>
                <w:kern w:val="2"/>
                <w:sz w:val="24"/>
                <w:szCs w:val="24"/>
                <w:lang w:eastAsia="zh-CN"/>
              </w:rPr>
            </w:pPr>
            <w:r w:rsidRPr="009E0654">
              <w:rPr>
                <w:rFonts w:ascii="Times New Roman" w:eastAsia="Times New Roman" w:hAnsi="Times New Roman"/>
                <w:color w:val="000000"/>
                <w:kern w:val="2"/>
                <w:sz w:val="24"/>
                <w:szCs w:val="24"/>
                <w:lang w:eastAsia="zh-CN"/>
              </w:rPr>
              <w:t>1</w:t>
            </w:r>
          </w:p>
        </w:tc>
        <w:tc>
          <w:tcPr>
            <w:tcW w:w="4580" w:type="dxa"/>
          </w:tcPr>
          <w:p w14:paraId="52927295" w14:textId="77777777" w:rsidR="009E0654" w:rsidRPr="009E0654" w:rsidRDefault="009E0654" w:rsidP="009E0654">
            <w:pPr>
              <w:suppressAutoHyphens/>
              <w:spacing w:after="0" w:line="240" w:lineRule="auto"/>
              <w:ind w:firstLine="709"/>
              <w:jc w:val="both"/>
              <w:rPr>
                <w:rFonts w:ascii="Times New Roman" w:eastAsia="Times New Roman" w:hAnsi="Times New Roman"/>
                <w:color w:val="000000"/>
                <w:kern w:val="2"/>
                <w:sz w:val="24"/>
                <w:szCs w:val="24"/>
                <w:lang w:eastAsia="zh-CN"/>
              </w:rPr>
            </w:pPr>
            <w:r w:rsidRPr="009E0654">
              <w:rPr>
                <w:rFonts w:ascii="Times New Roman" w:eastAsia="Times New Roman" w:hAnsi="Times New Roman"/>
                <w:color w:val="000000"/>
                <w:kern w:val="2"/>
                <w:sz w:val="24"/>
                <w:szCs w:val="24"/>
                <w:lang w:eastAsia="zh-CN"/>
              </w:rPr>
              <w:t>Тема статьи</w:t>
            </w:r>
          </w:p>
        </w:tc>
        <w:tc>
          <w:tcPr>
            <w:tcW w:w="3623" w:type="dxa"/>
          </w:tcPr>
          <w:p w14:paraId="5742B065" w14:textId="77777777" w:rsidR="009E0654" w:rsidRPr="009E0654" w:rsidRDefault="009E0654" w:rsidP="009E0654">
            <w:pPr>
              <w:suppressAutoHyphens/>
              <w:snapToGrid w:val="0"/>
              <w:spacing w:after="0" w:line="240" w:lineRule="auto"/>
              <w:ind w:firstLine="709"/>
              <w:jc w:val="both"/>
              <w:rPr>
                <w:rFonts w:ascii="Times New Roman" w:eastAsia="Times New Roman" w:hAnsi="Times New Roman"/>
                <w:color w:val="000000"/>
                <w:kern w:val="2"/>
                <w:sz w:val="24"/>
                <w:szCs w:val="24"/>
                <w:lang w:eastAsia="zh-CN"/>
              </w:rPr>
            </w:pPr>
          </w:p>
        </w:tc>
      </w:tr>
      <w:tr w:rsidR="009E0654" w:rsidRPr="009E0654" w14:paraId="0265F91A" w14:textId="77777777" w:rsidTr="00E85B17">
        <w:tc>
          <w:tcPr>
            <w:tcW w:w="1436" w:type="dxa"/>
          </w:tcPr>
          <w:p w14:paraId="2B02CEF3" w14:textId="77777777" w:rsidR="009E0654" w:rsidRPr="009E0654" w:rsidRDefault="009E0654" w:rsidP="009E0654">
            <w:pPr>
              <w:suppressAutoHyphens/>
              <w:spacing w:after="0" w:line="240" w:lineRule="auto"/>
              <w:ind w:firstLine="709"/>
              <w:jc w:val="both"/>
              <w:rPr>
                <w:rFonts w:ascii="Times New Roman" w:eastAsia="Times New Roman" w:hAnsi="Times New Roman"/>
                <w:color w:val="000000"/>
                <w:kern w:val="2"/>
                <w:sz w:val="24"/>
                <w:szCs w:val="24"/>
                <w:lang w:eastAsia="zh-CN"/>
              </w:rPr>
            </w:pPr>
            <w:r w:rsidRPr="009E0654">
              <w:rPr>
                <w:rFonts w:ascii="Times New Roman" w:eastAsia="Times New Roman" w:hAnsi="Times New Roman"/>
                <w:color w:val="000000"/>
                <w:kern w:val="2"/>
                <w:sz w:val="24"/>
                <w:szCs w:val="24"/>
                <w:lang w:eastAsia="zh-CN"/>
              </w:rPr>
              <w:t>2</w:t>
            </w:r>
          </w:p>
        </w:tc>
        <w:tc>
          <w:tcPr>
            <w:tcW w:w="4580" w:type="dxa"/>
          </w:tcPr>
          <w:p w14:paraId="25CA158C" w14:textId="77777777" w:rsidR="009E0654" w:rsidRPr="009E0654" w:rsidRDefault="009E0654" w:rsidP="009E0654">
            <w:pPr>
              <w:suppressAutoHyphens/>
              <w:spacing w:after="0" w:line="240" w:lineRule="auto"/>
              <w:ind w:firstLine="709"/>
              <w:jc w:val="both"/>
              <w:rPr>
                <w:rFonts w:ascii="Times New Roman" w:eastAsia="Times New Roman" w:hAnsi="Times New Roman"/>
                <w:color w:val="000000"/>
                <w:kern w:val="2"/>
                <w:sz w:val="24"/>
                <w:szCs w:val="24"/>
                <w:lang w:eastAsia="zh-CN"/>
              </w:rPr>
            </w:pPr>
            <w:r w:rsidRPr="009E0654">
              <w:rPr>
                <w:rFonts w:ascii="Times New Roman" w:eastAsia="Times New Roman" w:hAnsi="Times New Roman"/>
                <w:color w:val="000000"/>
                <w:kern w:val="2"/>
                <w:sz w:val="24"/>
                <w:szCs w:val="24"/>
                <w:lang w:eastAsia="zh-CN"/>
              </w:rPr>
              <w:t>Фамилия, имя, отчество (всех авторов полностью)</w:t>
            </w:r>
          </w:p>
        </w:tc>
        <w:tc>
          <w:tcPr>
            <w:tcW w:w="3623" w:type="dxa"/>
          </w:tcPr>
          <w:p w14:paraId="54A96A75" w14:textId="77777777" w:rsidR="009E0654" w:rsidRPr="009E0654" w:rsidRDefault="009E0654" w:rsidP="009E0654">
            <w:pPr>
              <w:suppressAutoHyphens/>
              <w:snapToGrid w:val="0"/>
              <w:spacing w:after="0" w:line="240" w:lineRule="auto"/>
              <w:ind w:firstLine="709"/>
              <w:jc w:val="both"/>
              <w:rPr>
                <w:rFonts w:ascii="Times New Roman" w:eastAsia="Times New Roman" w:hAnsi="Times New Roman"/>
                <w:color w:val="000000"/>
                <w:kern w:val="2"/>
                <w:sz w:val="24"/>
                <w:szCs w:val="24"/>
                <w:lang w:eastAsia="zh-CN"/>
              </w:rPr>
            </w:pPr>
          </w:p>
        </w:tc>
      </w:tr>
      <w:tr w:rsidR="00B24774" w:rsidRPr="009E0654" w14:paraId="3ADEA40D" w14:textId="77777777" w:rsidTr="00E85B17">
        <w:tc>
          <w:tcPr>
            <w:tcW w:w="1436" w:type="dxa"/>
          </w:tcPr>
          <w:p w14:paraId="1D1211D2" w14:textId="77777777" w:rsidR="00B24774" w:rsidRPr="009E0654" w:rsidRDefault="00B24774" w:rsidP="009E0654">
            <w:pPr>
              <w:suppressAutoHyphens/>
              <w:spacing w:after="0" w:line="240" w:lineRule="auto"/>
              <w:ind w:firstLine="709"/>
              <w:jc w:val="both"/>
              <w:rPr>
                <w:rFonts w:ascii="Times New Roman" w:eastAsia="Times New Roman" w:hAnsi="Times New Roman"/>
                <w:color w:val="000000"/>
                <w:kern w:val="2"/>
                <w:sz w:val="24"/>
                <w:szCs w:val="24"/>
                <w:lang w:eastAsia="zh-CN"/>
              </w:rPr>
            </w:pPr>
          </w:p>
        </w:tc>
        <w:tc>
          <w:tcPr>
            <w:tcW w:w="4580" w:type="dxa"/>
          </w:tcPr>
          <w:p w14:paraId="594261AF" w14:textId="77777777" w:rsidR="00B24774" w:rsidRPr="009E0654" w:rsidRDefault="00B24774" w:rsidP="009E0654">
            <w:pPr>
              <w:suppressAutoHyphens/>
              <w:spacing w:after="0" w:line="240" w:lineRule="auto"/>
              <w:ind w:firstLine="709"/>
              <w:jc w:val="both"/>
              <w:rPr>
                <w:rFonts w:ascii="Times New Roman" w:eastAsia="Times New Roman" w:hAnsi="Times New Roman"/>
                <w:color w:val="000000"/>
                <w:kern w:val="2"/>
                <w:sz w:val="24"/>
                <w:szCs w:val="24"/>
                <w:lang w:eastAsia="zh-CN"/>
              </w:rPr>
            </w:pPr>
            <w:r>
              <w:rPr>
                <w:rFonts w:ascii="Times New Roman" w:eastAsia="Times New Roman" w:hAnsi="Times New Roman"/>
                <w:color w:val="000000"/>
                <w:kern w:val="2"/>
                <w:sz w:val="24"/>
                <w:szCs w:val="24"/>
                <w:lang w:eastAsia="zh-CN"/>
              </w:rPr>
              <w:t xml:space="preserve">Город, страна </w:t>
            </w:r>
          </w:p>
        </w:tc>
        <w:tc>
          <w:tcPr>
            <w:tcW w:w="3623" w:type="dxa"/>
          </w:tcPr>
          <w:p w14:paraId="62AA507D" w14:textId="77777777" w:rsidR="00B24774" w:rsidRPr="009E0654" w:rsidRDefault="00B24774" w:rsidP="009E0654">
            <w:pPr>
              <w:suppressAutoHyphens/>
              <w:snapToGrid w:val="0"/>
              <w:spacing w:after="0" w:line="240" w:lineRule="auto"/>
              <w:ind w:firstLine="709"/>
              <w:jc w:val="both"/>
              <w:rPr>
                <w:rFonts w:ascii="Times New Roman" w:eastAsia="Times New Roman" w:hAnsi="Times New Roman"/>
                <w:color w:val="000000"/>
                <w:kern w:val="2"/>
                <w:sz w:val="24"/>
                <w:szCs w:val="24"/>
                <w:lang w:eastAsia="zh-CN"/>
              </w:rPr>
            </w:pPr>
          </w:p>
        </w:tc>
      </w:tr>
      <w:tr w:rsidR="009E0654" w:rsidRPr="009E0654" w14:paraId="2288820C" w14:textId="77777777" w:rsidTr="00E85B17">
        <w:tc>
          <w:tcPr>
            <w:tcW w:w="1436" w:type="dxa"/>
          </w:tcPr>
          <w:p w14:paraId="0A485BFF" w14:textId="77777777" w:rsidR="009E0654" w:rsidRPr="009E0654" w:rsidRDefault="009E0654" w:rsidP="009E0654">
            <w:pPr>
              <w:suppressAutoHyphens/>
              <w:spacing w:after="0" w:line="240" w:lineRule="auto"/>
              <w:ind w:firstLine="709"/>
              <w:jc w:val="both"/>
              <w:rPr>
                <w:rFonts w:ascii="Times New Roman" w:eastAsia="Times New Roman" w:hAnsi="Times New Roman"/>
                <w:color w:val="000000"/>
                <w:kern w:val="2"/>
                <w:sz w:val="24"/>
                <w:szCs w:val="24"/>
                <w:lang w:eastAsia="zh-CN"/>
              </w:rPr>
            </w:pPr>
            <w:r w:rsidRPr="009E0654">
              <w:rPr>
                <w:rFonts w:ascii="Times New Roman" w:eastAsia="Times New Roman" w:hAnsi="Times New Roman"/>
                <w:color w:val="000000"/>
                <w:kern w:val="2"/>
                <w:sz w:val="24"/>
                <w:szCs w:val="24"/>
                <w:lang w:eastAsia="zh-CN"/>
              </w:rPr>
              <w:t>3</w:t>
            </w:r>
          </w:p>
        </w:tc>
        <w:tc>
          <w:tcPr>
            <w:tcW w:w="4580" w:type="dxa"/>
          </w:tcPr>
          <w:p w14:paraId="14FDEDE0" w14:textId="77777777" w:rsidR="009E0654" w:rsidRPr="009E0654" w:rsidRDefault="009E0654" w:rsidP="009E0654">
            <w:pPr>
              <w:suppressAutoHyphens/>
              <w:spacing w:after="0" w:line="240" w:lineRule="auto"/>
              <w:ind w:firstLine="709"/>
              <w:jc w:val="both"/>
              <w:rPr>
                <w:rFonts w:ascii="Times New Roman" w:eastAsia="Times New Roman" w:hAnsi="Times New Roman"/>
                <w:color w:val="000000"/>
                <w:kern w:val="2"/>
                <w:sz w:val="24"/>
                <w:szCs w:val="24"/>
                <w:lang w:eastAsia="zh-CN"/>
              </w:rPr>
            </w:pPr>
            <w:r w:rsidRPr="009E0654">
              <w:rPr>
                <w:rFonts w:ascii="Times New Roman" w:eastAsia="Times New Roman" w:hAnsi="Times New Roman"/>
                <w:color w:val="000000"/>
                <w:kern w:val="2"/>
                <w:sz w:val="24"/>
                <w:szCs w:val="24"/>
                <w:lang w:eastAsia="zh-CN"/>
              </w:rPr>
              <w:t>Должность (без сокращений)</w:t>
            </w:r>
            <w:r w:rsidR="00B24774">
              <w:rPr>
                <w:rFonts w:ascii="Times New Roman" w:eastAsia="Times New Roman" w:hAnsi="Times New Roman"/>
                <w:color w:val="000000"/>
                <w:kern w:val="2"/>
                <w:sz w:val="24"/>
                <w:szCs w:val="24"/>
                <w:lang w:eastAsia="zh-CN"/>
              </w:rPr>
              <w:t>/студент, аспирант</w:t>
            </w:r>
          </w:p>
        </w:tc>
        <w:tc>
          <w:tcPr>
            <w:tcW w:w="3623" w:type="dxa"/>
          </w:tcPr>
          <w:p w14:paraId="6C9B729A" w14:textId="77777777" w:rsidR="009E0654" w:rsidRPr="009E0654" w:rsidRDefault="009E0654" w:rsidP="009E0654">
            <w:pPr>
              <w:suppressAutoHyphens/>
              <w:snapToGrid w:val="0"/>
              <w:spacing w:after="0" w:line="240" w:lineRule="auto"/>
              <w:ind w:firstLine="709"/>
              <w:jc w:val="both"/>
              <w:rPr>
                <w:rFonts w:ascii="Times New Roman" w:eastAsia="Times New Roman" w:hAnsi="Times New Roman"/>
                <w:color w:val="000000"/>
                <w:kern w:val="2"/>
                <w:sz w:val="24"/>
                <w:szCs w:val="24"/>
                <w:lang w:eastAsia="zh-CN"/>
              </w:rPr>
            </w:pPr>
          </w:p>
        </w:tc>
      </w:tr>
      <w:tr w:rsidR="009E0654" w:rsidRPr="009E0654" w14:paraId="003CA531" w14:textId="77777777" w:rsidTr="00E85B17">
        <w:tc>
          <w:tcPr>
            <w:tcW w:w="1436" w:type="dxa"/>
          </w:tcPr>
          <w:p w14:paraId="69F1C2D3" w14:textId="77777777" w:rsidR="009E0654" w:rsidRPr="009E0654" w:rsidRDefault="009E0654" w:rsidP="009E0654">
            <w:pPr>
              <w:suppressAutoHyphens/>
              <w:spacing w:after="0" w:line="240" w:lineRule="auto"/>
              <w:ind w:firstLine="709"/>
              <w:jc w:val="both"/>
              <w:rPr>
                <w:rFonts w:ascii="Times New Roman" w:eastAsia="Times New Roman" w:hAnsi="Times New Roman"/>
                <w:color w:val="000000"/>
                <w:kern w:val="2"/>
                <w:sz w:val="24"/>
                <w:szCs w:val="24"/>
                <w:lang w:eastAsia="zh-CN"/>
              </w:rPr>
            </w:pPr>
            <w:r w:rsidRPr="009E0654">
              <w:rPr>
                <w:rFonts w:ascii="Times New Roman" w:eastAsia="Times New Roman" w:hAnsi="Times New Roman"/>
                <w:color w:val="000000"/>
                <w:kern w:val="2"/>
                <w:sz w:val="24"/>
                <w:szCs w:val="24"/>
                <w:lang w:eastAsia="zh-CN"/>
              </w:rPr>
              <w:t>4</w:t>
            </w:r>
          </w:p>
        </w:tc>
        <w:tc>
          <w:tcPr>
            <w:tcW w:w="4580" w:type="dxa"/>
          </w:tcPr>
          <w:p w14:paraId="7ACC08E4" w14:textId="77777777" w:rsidR="009E0654" w:rsidRPr="009E0654" w:rsidRDefault="009E0654" w:rsidP="009E0654">
            <w:pPr>
              <w:suppressAutoHyphens/>
              <w:spacing w:after="0" w:line="240" w:lineRule="auto"/>
              <w:ind w:firstLine="709"/>
              <w:jc w:val="both"/>
              <w:rPr>
                <w:rFonts w:ascii="Times New Roman" w:eastAsia="Times New Roman" w:hAnsi="Times New Roman"/>
                <w:color w:val="000000"/>
                <w:kern w:val="2"/>
                <w:sz w:val="24"/>
                <w:szCs w:val="24"/>
                <w:lang w:eastAsia="zh-CN"/>
              </w:rPr>
            </w:pPr>
            <w:r w:rsidRPr="009E0654">
              <w:rPr>
                <w:rFonts w:ascii="Times New Roman" w:eastAsia="Times New Roman" w:hAnsi="Times New Roman"/>
                <w:color w:val="000000"/>
                <w:kern w:val="2"/>
                <w:sz w:val="24"/>
                <w:szCs w:val="24"/>
                <w:lang w:eastAsia="zh-CN"/>
              </w:rPr>
              <w:t>Организация (полное официальное название)</w:t>
            </w:r>
          </w:p>
        </w:tc>
        <w:tc>
          <w:tcPr>
            <w:tcW w:w="3623" w:type="dxa"/>
          </w:tcPr>
          <w:p w14:paraId="007E16C8" w14:textId="77777777" w:rsidR="009E0654" w:rsidRPr="009E0654" w:rsidRDefault="009E0654" w:rsidP="009E0654">
            <w:pPr>
              <w:suppressAutoHyphens/>
              <w:snapToGrid w:val="0"/>
              <w:spacing w:after="0" w:line="240" w:lineRule="auto"/>
              <w:ind w:firstLine="709"/>
              <w:jc w:val="both"/>
              <w:rPr>
                <w:rFonts w:ascii="Times New Roman" w:eastAsia="Times New Roman" w:hAnsi="Times New Roman"/>
                <w:color w:val="000000"/>
                <w:kern w:val="2"/>
                <w:sz w:val="24"/>
                <w:szCs w:val="24"/>
                <w:lang w:eastAsia="zh-CN"/>
              </w:rPr>
            </w:pPr>
          </w:p>
        </w:tc>
      </w:tr>
      <w:tr w:rsidR="009E0654" w:rsidRPr="009E0654" w14:paraId="264C0D1F" w14:textId="77777777" w:rsidTr="00E85B17">
        <w:tc>
          <w:tcPr>
            <w:tcW w:w="1436" w:type="dxa"/>
          </w:tcPr>
          <w:p w14:paraId="3199F490" w14:textId="77777777" w:rsidR="009E0654" w:rsidRPr="009E0654" w:rsidRDefault="009E0654" w:rsidP="009E0654">
            <w:pPr>
              <w:suppressAutoHyphens/>
              <w:spacing w:after="0" w:line="240" w:lineRule="auto"/>
              <w:ind w:firstLine="709"/>
              <w:jc w:val="both"/>
              <w:rPr>
                <w:rFonts w:ascii="Times New Roman" w:eastAsia="Times New Roman" w:hAnsi="Times New Roman"/>
                <w:color w:val="000000"/>
                <w:kern w:val="2"/>
                <w:sz w:val="24"/>
                <w:szCs w:val="24"/>
                <w:lang w:eastAsia="zh-CN"/>
              </w:rPr>
            </w:pPr>
            <w:r w:rsidRPr="009E0654">
              <w:rPr>
                <w:rFonts w:ascii="Times New Roman" w:eastAsia="Times New Roman" w:hAnsi="Times New Roman"/>
                <w:color w:val="000000"/>
                <w:kern w:val="2"/>
                <w:sz w:val="24"/>
                <w:szCs w:val="24"/>
                <w:lang w:eastAsia="zh-CN"/>
              </w:rPr>
              <w:t>5</w:t>
            </w:r>
          </w:p>
        </w:tc>
        <w:tc>
          <w:tcPr>
            <w:tcW w:w="4580" w:type="dxa"/>
          </w:tcPr>
          <w:p w14:paraId="7A47FA48" w14:textId="77777777" w:rsidR="009E0654" w:rsidRPr="009E0654" w:rsidRDefault="009E0654" w:rsidP="009E0654">
            <w:pPr>
              <w:suppressAutoHyphens/>
              <w:spacing w:after="0" w:line="240" w:lineRule="auto"/>
              <w:ind w:firstLine="709"/>
              <w:jc w:val="both"/>
              <w:rPr>
                <w:rFonts w:ascii="Times New Roman" w:eastAsia="Times New Roman" w:hAnsi="Times New Roman"/>
                <w:color w:val="000000"/>
                <w:kern w:val="2"/>
                <w:sz w:val="24"/>
                <w:szCs w:val="24"/>
                <w:lang w:eastAsia="zh-CN"/>
              </w:rPr>
            </w:pPr>
            <w:r w:rsidRPr="009E0654">
              <w:rPr>
                <w:rFonts w:ascii="Times New Roman" w:eastAsia="Times New Roman" w:hAnsi="Times New Roman"/>
                <w:color w:val="000000"/>
                <w:kern w:val="2"/>
                <w:sz w:val="24"/>
                <w:szCs w:val="24"/>
                <w:lang w:eastAsia="zh-CN"/>
              </w:rPr>
              <w:t>Место учебы (название вуза без сокращений с указанием города)</w:t>
            </w:r>
          </w:p>
        </w:tc>
        <w:tc>
          <w:tcPr>
            <w:tcW w:w="3623" w:type="dxa"/>
          </w:tcPr>
          <w:p w14:paraId="365998EA" w14:textId="77777777" w:rsidR="009E0654" w:rsidRPr="009E0654" w:rsidRDefault="009E0654" w:rsidP="009E0654">
            <w:pPr>
              <w:suppressAutoHyphens/>
              <w:snapToGrid w:val="0"/>
              <w:spacing w:after="0" w:line="240" w:lineRule="auto"/>
              <w:ind w:firstLine="709"/>
              <w:jc w:val="both"/>
              <w:rPr>
                <w:rFonts w:ascii="Times New Roman" w:eastAsia="Times New Roman" w:hAnsi="Times New Roman"/>
                <w:color w:val="000000"/>
                <w:kern w:val="2"/>
                <w:sz w:val="24"/>
                <w:szCs w:val="24"/>
                <w:lang w:eastAsia="zh-CN"/>
              </w:rPr>
            </w:pPr>
          </w:p>
        </w:tc>
      </w:tr>
      <w:tr w:rsidR="009E0654" w:rsidRPr="009E0654" w14:paraId="23EE1800" w14:textId="77777777" w:rsidTr="00E85B17">
        <w:tc>
          <w:tcPr>
            <w:tcW w:w="1436" w:type="dxa"/>
          </w:tcPr>
          <w:p w14:paraId="4EA01602" w14:textId="77777777" w:rsidR="009E0654" w:rsidRPr="009E0654" w:rsidRDefault="009E0654" w:rsidP="009E0654">
            <w:pPr>
              <w:suppressAutoHyphens/>
              <w:spacing w:after="0" w:line="240" w:lineRule="auto"/>
              <w:ind w:firstLine="709"/>
              <w:jc w:val="both"/>
              <w:rPr>
                <w:rFonts w:ascii="Times New Roman" w:eastAsia="Times New Roman" w:hAnsi="Times New Roman"/>
                <w:color w:val="000000"/>
                <w:kern w:val="2"/>
                <w:sz w:val="24"/>
                <w:szCs w:val="24"/>
                <w:lang w:eastAsia="zh-CN"/>
              </w:rPr>
            </w:pPr>
            <w:r w:rsidRPr="009E0654">
              <w:rPr>
                <w:rFonts w:ascii="Times New Roman" w:eastAsia="Times New Roman" w:hAnsi="Times New Roman"/>
                <w:color w:val="000000"/>
                <w:kern w:val="2"/>
                <w:sz w:val="24"/>
                <w:szCs w:val="24"/>
                <w:lang w:eastAsia="zh-CN"/>
              </w:rPr>
              <w:t>6</w:t>
            </w:r>
          </w:p>
        </w:tc>
        <w:tc>
          <w:tcPr>
            <w:tcW w:w="4580" w:type="dxa"/>
          </w:tcPr>
          <w:p w14:paraId="6E7929F5" w14:textId="77777777" w:rsidR="009E0654" w:rsidRPr="009E0654" w:rsidRDefault="00702D9E" w:rsidP="009E0654">
            <w:pPr>
              <w:suppressAutoHyphens/>
              <w:spacing w:after="0" w:line="240" w:lineRule="auto"/>
              <w:ind w:firstLine="709"/>
              <w:jc w:val="both"/>
              <w:rPr>
                <w:rFonts w:ascii="Times New Roman" w:eastAsia="Times New Roman" w:hAnsi="Times New Roman"/>
                <w:color w:val="000000"/>
                <w:kern w:val="2"/>
                <w:sz w:val="24"/>
                <w:szCs w:val="24"/>
                <w:lang w:eastAsia="zh-CN"/>
              </w:rPr>
            </w:pPr>
            <w:r w:rsidRPr="00702D9E">
              <w:rPr>
                <w:rFonts w:ascii="Times New Roman" w:eastAsia="Times New Roman" w:hAnsi="Times New Roman"/>
                <w:color w:val="000000"/>
                <w:kern w:val="2"/>
                <w:sz w:val="24"/>
                <w:szCs w:val="24"/>
                <w:lang w:eastAsia="zh-CN"/>
              </w:rPr>
              <w:t>В случае, если докладчиком/автором публикации является студент, магистрант или аспирант необходимо указание ФИО, должности с указанием полного наименования учреждения, ученой степени и ученого звания научного руководителя</w:t>
            </w:r>
          </w:p>
        </w:tc>
        <w:tc>
          <w:tcPr>
            <w:tcW w:w="3623" w:type="dxa"/>
          </w:tcPr>
          <w:p w14:paraId="394B9709" w14:textId="77777777" w:rsidR="009E0654" w:rsidRPr="009E0654" w:rsidRDefault="009E0654" w:rsidP="009E0654">
            <w:pPr>
              <w:suppressAutoHyphens/>
              <w:snapToGrid w:val="0"/>
              <w:spacing w:after="0" w:line="240" w:lineRule="auto"/>
              <w:ind w:firstLine="709"/>
              <w:jc w:val="both"/>
              <w:rPr>
                <w:rFonts w:ascii="Times New Roman" w:eastAsia="Times New Roman" w:hAnsi="Times New Roman"/>
                <w:color w:val="000000"/>
                <w:kern w:val="2"/>
                <w:sz w:val="24"/>
                <w:szCs w:val="24"/>
                <w:lang w:eastAsia="zh-CN"/>
              </w:rPr>
            </w:pPr>
          </w:p>
        </w:tc>
      </w:tr>
      <w:tr w:rsidR="009E0654" w:rsidRPr="009E0654" w14:paraId="19CA32A7" w14:textId="77777777" w:rsidTr="00E85B17">
        <w:tc>
          <w:tcPr>
            <w:tcW w:w="1436" w:type="dxa"/>
          </w:tcPr>
          <w:p w14:paraId="001B88C7" w14:textId="77777777" w:rsidR="009E0654" w:rsidRPr="009E0654" w:rsidRDefault="009E0654" w:rsidP="009E0654">
            <w:pPr>
              <w:suppressAutoHyphens/>
              <w:spacing w:after="0" w:line="240" w:lineRule="auto"/>
              <w:ind w:firstLine="709"/>
              <w:jc w:val="both"/>
              <w:rPr>
                <w:rFonts w:ascii="Times New Roman" w:eastAsia="Times New Roman" w:hAnsi="Times New Roman"/>
                <w:color w:val="000000"/>
                <w:kern w:val="2"/>
                <w:sz w:val="24"/>
                <w:szCs w:val="24"/>
                <w:lang w:eastAsia="zh-CN"/>
              </w:rPr>
            </w:pPr>
            <w:r w:rsidRPr="009E0654">
              <w:rPr>
                <w:rFonts w:ascii="Times New Roman" w:eastAsia="Times New Roman" w:hAnsi="Times New Roman"/>
                <w:color w:val="000000"/>
                <w:kern w:val="2"/>
                <w:sz w:val="24"/>
                <w:szCs w:val="24"/>
                <w:lang w:eastAsia="zh-CN"/>
              </w:rPr>
              <w:t>8</w:t>
            </w:r>
          </w:p>
        </w:tc>
        <w:tc>
          <w:tcPr>
            <w:tcW w:w="4580" w:type="dxa"/>
          </w:tcPr>
          <w:p w14:paraId="3B5AE66D" w14:textId="77777777" w:rsidR="009E0654" w:rsidRPr="009E0654" w:rsidRDefault="009E0654" w:rsidP="009E0654">
            <w:pPr>
              <w:suppressAutoHyphens/>
              <w:spacing w:after="0" w:line="240" w:lineRule="auto"/>
              <w:ind w:firstLine="709"/>
              <w:jc w:val="both"/>
              <w:rPr>
                <w:rFonts w:ascii="Times New Roman" w:eastAsia="Times New Roman" w:hAnsi="Times New Roman"/>
                <w:color w:val="000000"/>
                <w:kern w:val="2"/>
                <w:sz w:val="24"/>
                <w:szCs w:val="24"/>
                <w:lang w:eastAsia="zh-CN"/>
              </w:rPr>
            </w:pPr>
            <w:r w:rsidRPr="009E0654">
              <w:rPr>
                <w:rFonts w:ascii="Times New Roman" w:eastAsia="Times New Roman" w:hAnsi="Times New Roman"/>
                <w:color w:val="000000"/>
                <w:kern w:val="2"/>
                <w:sz w:val="24"/>
                <w:szCs w:val="24"/>
                <w:lang w:eastAsia="zh-CN"/>
              </w:rPr>
              <w:t>Адрес электронной почты (ОБЯЗАТЕЛЬНО!), по которой будет осуществляться контакт</w:t>
            </w:r>
          </w:p>
        </w:tc>
        <w:tc>
          <w:tcPr>
            <w:tcW w:w="3623" w:type="dxa"/>
          </w:tcPr>
          <w:p w14:paraId="2946BCEA" w14:textId="77777777" w:rsidR="009E0654" w:rsidRPr="009E0654" w:rsidRDefault="009E0654" w:rsidP="009E0654">
            <w:pPr>
              <w:suppressAutoHyphens/>
              <w:snapToGrid w:val="0"/>
              <w:spacing w:after="0" w:line="240" w:lineRule="auto"/>
              <w:ind w:firstLine="709"/>
              <w:jc w:val="both"/>
              <w:rPr>
                <w:rFonts w:ascii="Times New Roman" w:eastAsia="Times New Roman" w:hAnsi="Times New Roman"/>
                <w:color w:val="000000"/>
                <w:kern w:val="2"/>
                <w:sz w:val="24"/>
                <w:szCs w:val="24"/>
                <w:lang w:eastAsia="zh-CN"/>
              </w:rPr>
            </w:pPr>
          </w:p>
        </w:tc>
      </w:tr>
      <w:tr w:rsidR="009E0654" w:rsidRPr="009E0654" w14:paraId="36F02811" w14:textId="77777777" w:rsidTr="00E85B17">
        <w:tc>
          <w:tcPr>
            <w:tcW w:w="1436" w:type="dxa"/>
          </w:tcPr>
          <w:p w14:paraId="7D05FBBE" w14:textId="77777777" w:rsidR="009E0654" w:rsidRPr="009E0654" w:rsidRDefault="009E0654" w:rsidP="009E0654">
            <w:pPr>
              <w:suppressAutoHyphens/>
              <w:spacing w:after="0" w:line="240" w:lineRule="auto"/>
              <w:ind w:firstLine="709"/>
              <w:jc w:val="both"/>
              <w:rPr>
                <w:rFonts w:ascii="Times New Roman" w:eastAsia="Times New Roman" w:hAnsi="Times New Roman"/>
                <w:color w:val="000000"/>
                <w:kern w:val="2"/>
                <w:sz w:val="24"/>
                <w:szCs w:val="24"/>
                <w:lang w:eastAsia="zh-CN"/>
              </w:rPr>
            </w:pPr>
            <w:r w:rsidRPr="009E0654">
              <w:rPr>
                <w:rFonts w:ascii="Times New Roman" w:eastAsia="Times New Roman" w:hAnsi="Times New Roman"/>
                <w:color w:val="000000"/>
                <w:kern w:val="2"/>
                <w:sz w:val="24"/>
                <w:szCs w:val="24"/>
                <w:lang w:eastAsia="zh-CN"/>
              </w:rPr>
              <w:t>9</w:t>
            </w:r>
          </w:p>
        </w:tc>
        <w:tc>
          <w:tcPr>
            <w:tcW w:w="4580" w:type="dxa"/>
          </w:tcPr>
          <w:p w14:paraId="6997A860" w14:textId="77777777" w:rsidR="009E0654" w:rsidRPr="009E0654" w:rsidRDefault="009E0654" w:rsidP="009E0654">
            <w:pPr>
              <w:suppressAutoHyphens/>
              <w:spacing w:after="0" w:line="240" w:lineRule="auto"/>
              <w:ind w:firstLine="709"/>
              <w:jc w:val="both"/>
              <w:rPr>
                <w:rFonts w:ascii="Times New Roman" w:eastAsia="Times New Roman" w:hAnsi="Times New Roman"/>
                <w:color w:val="000000"/>
                <w:kern w:val="2"/>
                <w:sz w:val="24"/>
                <w:szCs w:val="24"/>
                <w:lang w:eastAsia="zh-CN"/>
              </w:rPr>
            </w:pPr>
            <w:r w:rsidRPr="009E0654">
              <w:rPr>
                <w:rFonts w:ascii="Times New Roman" w:eastAsia="Times New Roman" w:hAnsi="Times New Roman"/>
                <w:color w:val="000000"/>
                <w:kern w:val="2"/>
                <w:sz w:val="24"/>
                <w:szCs w:val="24"/>
                <w:lang w:eastAsia="zh-CN"/>
              </w:rPr>
              <w:t>Контактный телефон</w:t>
            </w:r>
          </w:p>
        </w:tc>
        <w:tc>
          <w:tcPr>
            <w:tcW w:w="3623" w:type="dxa"/>
          </w:tcPr>
          <w:p w14:paraId="7A234A8E" w14:textId="77777777" w:rsidR="009E0654" w:rsidRPr="009E0654" w:rsidRDefault="009E0654" w:rsidP="009E0654">
            <w:pPr>
              <w:suppressAutoHyphens/>
              <w:snapToGrid w:val="0"/>
              <w:spacing w:after="0" w:line="240" w:lineRule="auto"/>
              <w:ind w:firstLine="709"/>
              <w:jc w:val="both"/>
              <w:rPr>
                <w:rFonts w:ascii="Times New Roman" w:eastAsia="Times New Roman" w:hAnsi="Times New Roman"/>
                <w:color w:val="000000"/>
                <w:kern w:val="2"/>
                <w:sz w:val="24"/>
                <w:szCs w:val="24"/>
                <w:lang w:eastAsia="zh-CN"/>
              </w:rPr>
            </w:pPr>
          </w:p>
        </w:tc>
      </w:tr>
      <w:tr w:rsidR="009E0654" w:rsidRPr="009E0654" w14:paraId="4881DA09" w14:textId="77777777" w:rsidTr="00E85B17">
        <w:tc>
          <w:tcPr>
            <w:tcW w:w="1436" w:type="dxa"/>
          </w:tcPr>
          <w:p w14:paraId="363DDF08" w14:textId="77777777" w:rsidR="009E0654" w:rsidRPr="009E0654" w:rsidRDefault="009E0654" w:rsidP="009E0654">
            <w:pPr>
              <w:suppressAutoHyphens/>
              <w:spacing w:after="0" w:line="240" w:lineRule="auto"/>
              <w:ind w:firstLine="709"/>
              <w:jc w:val="both"/>
              <w:rPr>
                <w:rFonts w:ascii="Times New Roman" w:eastAsia="Times New Roman" w:hAnsi="Times New Roman"/>
                <w:color w:val="000000"/>
                <w:kern w:val="2"/>
                <w:sz w:val="24"/>
                <w:szCs w:val="24"/>
                <w:lang w:eastAsia="zh-CN"/>
              </w:rPr>
            </w:pPr>
            <w:r w:rsidRPr="009E0654">
              <w:rPr>
                <w:rFonts w:ascii="Times New Roman" w:eastAsia="Times New Roman" w:hAnsi="Times New Roman"/>
                <w:color w:val="000000"/>
                <w:kern w:val="2"/>
                <w:sz w:val="24"/>
                <w:szCs w:val="24"/>
                <w:lang w:eastAsia="zh-CN"/>
              </w:rPr>
              <w:t>10</w:t>
            </w:r>
          </w:p>
        </w:tc>
        <w:tc>
          <w:tcPr>
            <w:tcW w:w="4580" w:type="dxa"/>
          </w:tcPr>
          <w:p w14:paraId="7EA1FAFD" w14:textId="77777777" w:rsidR="009E0654" w:rsidRPr="009E0654" w:rsidRDefault="009E0654" w:rsidP="009E0654">
            <w:pPr>
              <w:suppressAutoHyphens/>
              <w:spacing w:after="0" w:line="240" w:lineRule="auto"/>
              <w:ind w:firstLine="709"/>
              <w:jc w:val="both"/>
              <w:rPr>
                <w:rFonts w:ascii="Times New Roman" w:eastAsia="Times New Roman" w:hAnsi="Times New Roman"/>
                <w:color w:val="000000"/>
                <w:kern w:val="2"/>
                <w:sz w:val="24"/>
                <w:szCs w:val="24"/>
                <w:lang w:eastAsia="zh-CN"/>
              </w:rPr>
            </w:pPr>
            <w:r w:rsidRPr="009E0654">
              <w:rPr>
                <w:rFonts w:ascii="Times New Roman" w:eastAsia="Times New Roman" w:hAnsi="Times New Roman"/>
                <w:color w:val="000000"/>
                <w:kern w:val="2"/>
                <w:sz w:val="24"/>
                <w:szCs w:val="24"/>
                <w:lang w:eastAsia="zh-CN"/>
              </w:rPr>
              <w:t>Сертификат участника</w:t>
            </w:r>
          </w:p>
          <w:p w14:paraId="2726A7E2" w14:textId="77777777" w:rsidR="009E0654" w:rsidRPr="009E0654" w:rsidRDefault="009E0654" w:rsidP="009E0654">
            <w:pPr>
              <w:suppressAutoHyphens/>
              <w:spacing w:after="0" w:line="240" w:lineRule="auto"/>
              <w:ind w:firstLine="709"/>
              <w:jc w:val="both"/>
              <w:rPr>
                <w:rFonts w:ascii="Times New Roman" w:eastAsia="Times New Roman" w:hAnsi="Times New Roman"/>
                <w:color w:val="000000"/>
                <w:kern w:val="2"/>
                <w:sz w:val="24"/>
                <w:szCs w:val="24"/>
                <w:lang w:eastAsia="zh-CN"/>
              </w:rPr>
            </w:pPr>
            <w:r w:rsidRPr="009E0654">
              <w:rPr>
                <w:rFonts w:ascii="Times New Roman" w:eastAsia="Times New Roman" w:hAnsi="Times New Roman"/>
                <w:color w:val="000000"/>
                <w:kern w:val="2"/>
                <w:sz w:val="24"/>
                <w:szCs w:val="24"/>
                <w:lang w:eastAsia="zh-CN"/>
              </w:rPr>
              <w:t>(ФИО авторов, которым выслать сертификат)</w:t>
            </w:r>
          </w:p>
        </w:tc>
        <w:tc>
          <w:tcPr>
            <w:tcW w:w="3623" w:type="dxa"/>
          </w:tcPr>
          <w:p w14:paraId="11035934" w14:textId="77777777" w:rsidR="009E0654" w:rsidRPr="009E0654" w:rsidRDefault="009E0654" w:rsidP="009E0654">
            <w:pPr>
              <w:suppressAutoHyphens/>
              <w:snapToGrid w:val="0"/>
              <w:spacing w:after="0" w:line="240" w:lineRule="auto"/>
              <w:ind w:firstLine="709"/>
              <w:jc w:val="both"/>
              <w:rPr>
                <w:rFonts w:ascii="Times New Roman" w:eastAsia="Times New Roman" w:hAnsi="Times New Roman"/>
                <w:color w:val="000000"/>
                <w:kern w:val="2"/>
                <w:sz w:val="24"/>
                <w:szCs w:val="24"/>
                <w:lang w:eastAsia="zh-CN"/>
              </w:rPr>
            </w:pPr>
          </w:p>
        </w:tc>
      </w:tr>
      <w:tr w:rsidR="009E0654" w:rsidRPr="009E0654" w14:paraId="7C6CB7F2" w14:textId="77777777" w:rsidTr="009D474F">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Ex>
        <w:tc>
          <w:tcPr>
            <w:tcW w:w="0" w:type="auto"/>
            <w:gridSpan w:val="3"/>
            <w:tcBorders>
              <w:top w:val="single" w:sz="8" w:space="0" w:color="auto"/>
            </w:tcBorders>
            <w:shd w:val="clear" w:color="auto" w:fill="auto"/>
          </w:tcPr>
          <w:p w14:paraId="38966350" w14:textId="77777777" w:rsidR="009E0654" w:rsidRPr="009E0654" w:rsidRDefault="009E0654" w:rsidP="009E0654">
            <w:pPr>
              <w:spacing w:after="0" w:line="240" w:lineRule="auto"/>
              <w:ind w:firstLine="709"/>
              <w:jc w:val="both"/>
              <w:rPr>
                <w:rFonts w:ascii="Times New Roman" w:hAnsi="Times New Roman"/>
                <w:i/>
                <w:iCs/>
                <w:spacing w:val="8"/>
                <w:sz w:val="24"/>
                <w:szCs w:val="24"/>
              </w:rPr>
            </w:pPr>
            <w:r w:rsidRPr="009E0654">
              <w:rPr>
                <w:rFonts w:ascii="Times New Roman" w:hAnsi="Times New Roman"/>
                <w:b/>
                <w:bCs/>
                <w:spacing w:val="20"/>
                <w:sz w:val="24"/>
                <w:szCs w:val="24"/>
              </w:rPr>
              <w:t>Расчет стоимости (организационный взнос):</w:t>
            </w:r>
          </w:p>
        </w:tc>
      </w:tr>
      <w:tr w:rsidR="009E0654" w:rsidRPr="009E0654" w14:paraId="0839CDA7" w14:textId="77777777" w:rsidTr="00E85B1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Ex>
        <w:tc>
          <w:tcPr>
            <w:tcW w:w="6016" w:type="dxa"/>
            <w:gridSpan w:val="2"/>
            <w:shd w:val="clear" w:color="auto" w:fill="auto"/>
          </w:tcPr>
          <w:p w14:paraId="71D9AE7B" w14:textId="77777777" w:rsidR="009E0654" w:rsidRPr="009E0654" w:rsidRDefault="009E0654" w:rsidP="009E0654">
            <w:pPr>
              <w:spacing w:after="0" w:line="240" w:lineRule="auto"/>
              <w:ind w:firstLine="709"/>
              <w:jc w:val="both"/>
              <w:rPr>
                <w:rFonts w:ascii="Times New Roman" w:hAnsi="Times New Roman"/>
                <w:iCs/>
                <w:sz w:val="24"/>
                <w:szCs w:val="24"/>
              </w:rPr>
            </w:pPr>
            <w:r w:rsidRPr="009E0654">
              <w:rPr>
                <w:rFonts w:ascii="Times New Roman" w:hAnsi="Times New Roman"/>
                <w:bCs/>
                <w:iCs/>
                <w:sz w:val="24"/>
                <w:szCs w:val="24"/>
              </w:rPr>
              <w:t>Публикация статьи</w:t>
            </w:r>
            <w:r w:rsidRPr="009E0654">
              <w:rPr>
                <w:rFonts w:ascii="Times New Roman" w:hAnsi="Times New Roman"/>
                <w:sz w:val="24"/>
                <w:szCs w:val="24"/>
              </w:rPr>
              <w:t xml:space="preserve"> </w:t>
            </w:r>
          </w:p>
        </w:tc>
        <w:tc>
          <w:tcPr>
            <w:tcW w:w="3623" w:type="dxa"/>
            <w:shd w:val="clear" w:color="auto" w:fill="auto"/>
          </w:tcPr>
          <w:p w14:paraId="4707905B" w14:textId="77777777" w:rsidR="009E0654" w:rsidRPr="009E0654" w:rsidRDefault="009E0654" w:rsidP="009E0654">
            <w:pPr>
              <w:spacing w:after="0" w:line="240" w:lineRule="auto"/>
              <w:ind w:firstLine="709"/>
              <w:jc w:val="right"/>
              <w:rPr>
                <w:rFonts w:ascii="Times New Roman" w:hAnsi="Times New Roman"/>
                <w:b/>
                <w:bCs/>
                <w:sz w:val="24"/>
                <w:szCs w:val="24"/>
              </w:rPr>
            </w:pPr>
            <w:r w:rsidRPr="009E0654">
              <w:rPr>
                <w:rFonts w:ascii="Times New Roman" w:hAnsi="Times New Roman"/>
                <w:b/>
                <w:bCs/>
                <w:sz w:val="24"/>
                <w:szCs w:val="24"/>
              </w:rPr>
              <w:t>0000-00 руб.</w:t>
            </w:r>
          </w:p>
        </w:tc>
      </w:tr>
      <w:tr w:rsidR="009E0654" w:rsidRPr="009E0654" w14:paraId="7A434C32" w14:textId="77777777" w:rsidTr="00E85B1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Ex>
        <w:tc>
          <w:tcPr>
            <w:tcW w:w="6016" w:type="dxa"/>
            <w:gridSpan w:val="2"/>
            <w:tcBorders>
              <w:right w:val="single" w:sz="12" w:space="0" w:color="auto"/>
            </w:tcBorders>
            <w:shd w:val="clear" w:color="auto" w:fill="auto"/>
          </w:tcPr>
          <w:p w14:paraId="7AFD8A28" w14:textId="77777777" w:rsidR="009E0654" w:rsidRPr="009E0654" w:rsidRDefault="009E0654" w:rsidP="009E0654">
            <w:pPr>
              <w:spacing w:after="0" w:line="240" w:lineRule="auto"/>
              <w:ind w:firstLine="709"/>
              <w:jc w:val="both"/>
              <w:rPr>
                <w:rFonts w:ascii="Times New Roman" w:hAnsi="Times New Roman"/>
                <w:b/>
                <w:iCs/>
                <w:sz w:val="24"/>
                <w:szCs w:val="24"/>
              </w:rPr>
            </w:pPr>
            <w:r w:rsidRPr="009E0654">
              <w:rPr>
                <w:rFonts w:ascii="Times New Roman" w:hAnsi="Times New Roman"/>
                <w:b/>
                <w:iCs/>
                <w:sz w:val="24"/>
                <w:szCs w:val="24"/>
              </w:rPr>
              <w:t>ИТОГО к оплате</w:t>
            </w:r>
          </w:p>
        </w:tc>
        <w:tc>
          <w:tcPr>
            <w:tcW w:w="3623" w:type="dxa"/>
            <w:tcBorders>
              <w:top w:val="single" w:sz="12" w:space="0" w:color="auto"/>
              <w:left w:val="single" w:sz="12" w:space="0" w:color="auto"/>
              <w:bottom w:val="single" w:sz="12" w:space="0" w:color="auto"/>
              <w:right w:val="single" w:sz="12" w:space="0" w:color="auto"/>
            </w:tcBorders>
            <w:shd w:val="clear" w:color="auto" w:fill="auto"/>
            <w:vAlign w:val="bottom"/>
          </w:tcPr>
          <w:p w14:paraId="6BAA2B12" w14:textId="77777777" w:rsidR="009E0654" w:rsidRPr="009E0654" w:rsidRDefault="009E0654" w:rsidP="009E0654">
            <w:pPr>
              <w:spacing w:after="0" w:line="240" w:lineRule="auto"/>
              <w:ind w:firstLine="709"/>
              <w:jc w:val="right"/>
              <w:rPr>
                <w:rFonts w:ascii="Times New Roman" w:hAnsi="Times New Roman"/>
                <w:b/>
                <w:bCs/>
                <w:sz w:val="24"/>
                <w:szCs w:val="24"/>
              </w:rPr>
            </w:pPr>
            <w:r w:rsidRPr="009E0654">
              <w:rPr>
                <w:rFonts w:ascii="Times New Roman" w:hAnsi="Times New Roman"/>
                <w:b/>
                <w:bCs/>
                <w:sz w:val="24"/>
                <w:szCs w:val="24"/>
              </w:rPr>
              <w:t>= 0000-00 руб.</w:t>
            </w:r>
          </w:p>
        </w:tc>
      </w:tr>
    </w:tbl>
    <w:p w14:paraId="02CF0158" w14:textId="77777777" w:rsidR="00B869A0" w:rsidRDefault="00B869A0" w:rsidP="00B869A0">
      <w:pPr>
        <w:spacing w:after="0" w:line="240" w:lineRule="auto"/>
        <w:ind w:firstLine="709"/>
        <w:jc w:val="center"/>
        <w:rPr>
          <w:rFonts w:ascii="Times New Roman" w:hAnsi="Times New Roman"/>
          <w:b/>
          <w:bCs/>
          <w:color w:val="808080"/>
          <w:sz w:val="28"/>
          <w:szCs w:val="28"/>
        </w:rPr>
      </w:pPr>
    </w:p>
    <w:p w14:paraId="6AAA72B1" w14:textId="4A64A952" w:rsidR="005E32F9" w:rsidRPr="005E32F9" w:rsidRDefault="000B7387" w:rsidP="00E85B17">
      <w:pPr>
        <w:spacing w:after="0" w:line="240" w:lineRule="auto"/>
        <w:ind w:firstLine="709"/>
        <w:jc w:val="center"/>
        <w:rPr>
          <w:rFonts w:ascii="Times New Roman" w:hAnsi="Times New Roman"/>
          <w:b/>
          <w:sz w:val="20"/>
          <w:szCs w:val="20"/>
        </w:rPr>
      </w:pPr>
      <w:r w:rsidRPr="006756C2">
        <w:rPr>
          <w:rFonts w:ascii="Times New Roman" w:hAnsi="Times New Roman"/>
          <w:b/>
          <w:bCs/>
          <w:sz w:val="28"/>
          <w:szCs w:val="28"/>
        </w:rPr>
        <w:t xml:space="preserve">При оплате оргвзноса в поле назначение платежа необходимо указать Конференция </w:t>
      </w:r>
      <w:r w:rsidR="006756C2" w:rsidRPr="006756C2">
        <w:rPr>
          <w:rFonts w:ascii="Times New Roman" w:hAnsi="Times New Roman"/>
          <w:b/>
          <w:bCs/>
          <w:sz w:val="28"/>
          <w:szCs w:val="28"/>
        </w:rPr>
        <w:t xml:space="preserve">Органы госвласти </w:t>
      </w:r>
      <w:r w:rsidR="00E85B17">
        <w:rPr>
          <w:rFonts w:ascii="Times New Roman" w:hAnsi="Times New Roman"/>
          <w:b/>
          <w:bCs/>
          <w:sz w:val="28"/>
          <w:szCs w:val="28"/>
        </w:rPr>
        <w:t>23</w:t>
      </w:r>
      <w:r w:rsidR="006756C2" w:rsidRPr="006756C2">
        <w:rPr>
          <w:rFonts w:ascii="Times New Roman" w:hAnsi="Times New Roman"/>
          <w:b/>
          <w:bCs/>
          <w:sz w:val="28"/>
          <w:szCs w:val="28"/>
        </w:rPr>
        <w:t>.12.</w:t>
      </w:r>
      <w:r w:rsidRPr="006756C2">
        <w:rPr>
          <w:rFonts w:ascii="Times New Roman" w:hAnsi="Times New Roman"/>
          <w:b/>
          <w:bCs/>
          <w:sz w:val="28"/>
          <w:szCs w:val="28"/>
        </w:rPr>
        <w:t>2</w:t>
      </w:r>
      <w:r w:rsidR="00E85B17">
        <w:rPr>
          <w:rFonts w:ascii="Times New Roman" w:hAnsi="Times New Roman"/>
          <w:b/>
          <w:bCs/>
          <w:sz w:val="28"/>
          <w:szCs w:val="28"/>
        </w:rPr>
        <w:t>6</w:t>
      </w:r>
      <w:r w:rsidRPr="006756C2">
        <w:rPr>
          <w:rFonts w:ascii="Times New Roman" w:hAnsi="Times New Roman"/>
          <w:b/>
          <w:bCs/>
          <w:sz w:val="28"/>
          <w:szCs w:val="28"/>
        </w:rPr>
        <w:t xml:space="preserve">. Если за участника оплату проводит стороннее лицо, то в назначении </w:t>
      </w:r>
      <w:r w:rsidR="00343885" w:rsidRPr="006756C2">
        <w:rPr>
          <w:rFonts w:ascii="Times New Roman" w:hAnsi="Times New Roman"/>
          <w:b/>
          <w:bCs/>
          <w:sz w:val="28"/>
          <w:szCs w:val="28"/>
        </w:rPr>
        <w:t xml:space="preserve">нужно </w:t>
      </w:r>
      <w:r w:rsidRPr="006756C2">
        <w:rPr>
          <w:rFonts w:ascii="Times New Roman" w:hAnsi="Times New Roman"/>
          <w:b/>
          <w:bCs/>
          <w:sz w:val="28"/>
          <w:szCs w:val="28"/>
        </w:rPr>
        <w:t>обязательно указать, за кого именно оплата.</w:t>
      </w:r>
      <w:r w:rsidR="007C2F7C">
        <w:rPr>
          <w:rFonts w:ascii="Times New Roman" w:hAnsi="Times New Roman"/>
          <w:b/>
          <w:bCs/>
          <w:color w:val="808080"/>
          <w:sz w:val="28"/>
          <w:szCs w:val="28"/>
        </w:rPr>
        <w:br w:type="page"/>
      </w:r>
      <w:r w:rsidR="005E32F9" w:rsidRPr="005E32F9">
        <w:rPr>
          <w:rFonts w:ascii="Times New Roman" w:hAnsi="Times New Roman"/>
          <w:b/>
          <w:sz w:val="20"/>
          <w:szCs w:val="20"/>
        </w:rPr>
        <w:lastRenderedPageBreak/>
        <w:t>ДОГОВОР №___</w:t>
      </w:r>
    </w:p>
    <w:p w14:paraId="27FEEF28" w14:textId="77777777" w:rsidR="005E32F9" w:rsidRPr="005E32F9" w:rsidRDefault="005E32F9" w:rsidP="005E32F9">
      <w:pPr>
        <w:spacing w:after="0" w:line="240" w:lineRule="auto"/>
        <w:jc w:val="center"/>
        <w:rPr>
          <w:rFonts w:ascii="Times New Roman" w:hAnsi="Times New Roman"/>
          <w:b/>
          <w:sz w:val="20"/>
          <w:szCs w:val="20"/>
        </w:rPr>
      </w:pPr>
      <w:r w:rsidRPr="005E32F9">
        <w:rPr>
          <w:rFonts w:ascii="Times New Roman" w:hAnsi="Times New Roman"/>
          <w:b/>
          <w:sz w:val="20"/>
          <w:szCs w:val="20"/>
        </w:rPr>
        <w:t>возмездного оказания услуг</w:t>
      </w:r>
      <w:r w:rsidRPr="005E32F9">
        <w:rPr>
          <w:rFonts w:ascii="Times New Roman" w:eastAsia="Times New Roman" w:hAnsi="Times New Roman"/>
          <w:b/>
          <w:bCs/>
          <w:sz w:val="20"/>
          <w:szCs w:val="20"/>
          <w:lang w:eastAsia="ru-RU"/>
        </w:rPr>
        <w:t xml:space="preserve"> по проведению редактуры статьи для</w:t>
      </w:r>
      <w:r w:rsidRPr="005E32F9">
        <w:rPr>
          <w:rFonts w:ascii="Times New Roman" w:hAnsi="Times New Roman"/>
          <w:b/>
          <w:sz w:val="20"/>
          <w:szCs w:val="20"/>
        </w:rPr>
        <w:t xml:space="preserve"> публикации </w:t>
      </w:r>
    </w:p>
    <w:p w14:paraId="7A2998DC" w14:textId="77777777" w:rsidR="005E32F9" w:rsidRPr="005E32F9" w:rsidRDefault="005E32F9" w:rsidP="005E32F9">
      <w:pPr>
        <w:spacing w:after="0" w:line="240" w:lineRule="auto"/>
        <w:jc w:val="center"/>
        <w:rPr>
          <w:rFonts w:ascii="Times New Roman" w:hAnsi="Times New Roman"/>
          <w:b/>
          <w:sz w:val="20"/>
          <w:szCs w:val="20"/>
        </w:rPr>
      </w:pPr>
    </w:p>
    <w:p w14:paraId="28DA2D21" w14:textId="5F5ED636" w:rsidR="005E32F9" w:rsidRPr="005E32F9" w:rsidRDefault="005E32F9" w:rsidP="005E32F9">
      <w:pPr>
        <w:spacing w:after="0" w:line="240" w:lineRule="auto"/>
        <w:jc w:val="center"/>
        <w:rPr>
          <w:rFonts w:ascii="Times New Roman" w:hAnsi="Times New Roman"/>
          <w:sz w:val="20"/>
          <w:szCs w:val="20"/>
        </w:rPr>
      </w:pPr>
      <w:r w:rsidRPr="005E32F9">
        <w:rPr>
          <w:rFonts w:ascii="Times New Roman" w:hAnsi="Times New Roman"/>
          <w:sz w:val="20"/>
          <w:szCs w:val="20"/>
        </w:rPr>
        <w:t xml:space="preserve">г. Санкт-Петербург                                                                                                              </w:t>
      </w:r>
      <w:proofErr w:type="gramStart"/>
      <w:r w:rsidRPr="005E32F9">
        <w:rPr>
          <w:rFonts w:ascii="Times New Roman" w:hAnsi="Times New Roman"/>
          <w:sz w:val="20"/>
          <w:szCs w:val="20"/>
        </w:rPr>
        <w:t xml:space="preserve">   «</w:t>
      </w:r>
      <w:proofErr w:type="gramEnd"/>
      <w:r w:rsidRPr="005E32F9">
        <w:rPr>
          <w:rFonts w:ascii="Times New Roman" w:hAnsi="Times New Roman"/>
          <w:sz w:val="20"/>
          <w:szCs w:val="20"/>
        </w:rPr>
        <w:t>____»_________202</w:t>
      </w:r>
      <w:r w:rsidR="002F534D">
        <w:rPr>
          <w:rFonts w:ascii="Times New Roman" w:hAnsi="Times New Roman"/>
          <w:sz w:val="20"/>
          <w:szCs w:val="20"/>
        </w:rPr>
        <w:t>6</w:t>
      </w:r>
      <w:r w:rsidRPr="005E32F9">
        <w:rPr>
          <w:rFonts w:ascii="Times New Roman" w:hAnsi="Times New Roman"/>
          <w:sz w:val="20"/>
          <w:szCs w:val="20"/>
        </w:rPr>
        <w:t>г.</w:t>
      </w:r>
    </w:p>
    <w:p w14:paraId="5502128B" w14:textId="77777777" w:rsidR="005E32F9" w:rsidRPr="005E32F9" w:rsidRDefault="005E32F9" w:rsidP="005E32F9">
      <w:pPr>
        <w:spacing w:line="240" w:lineRule="auto"/>
        <w:jc w:val="both"/>
        <w:rPr>
          <w:rFonts w:ascii="Times New Roman" w:hAnsi="Times New Roman"/>
          <w:sz w:val="20"/>
          <w:szCs w:val="20"/>
        </w:rPr>
      </w:pPr>
      <w:r w:rsidRPr="005E32F9">
        <w:rPr>
          <w:rFonts w:ascii="Times New Roman" w:hAnsi="Times New Roman"/>
          <w:sz w:val="20"/>
          <w:szCs w:val="20"/>
        </w:rPr>
        <w:tab/>
      </w:r>
    </w:p>
    <w:p w14:paraId="4B8E4A3E" w14:textId="15997AA1" w:rsidR="005E32F9" w:rsidRPr="005E32F9" w:rsidRDefault="005E32F9" w:rsidP="005E32F9">
      <w:pPr>
        <w:spacing w:line="240" w:lineRule="auto"/>
        <w:jc w:val="both"/>
        <w:rPr>
          <w:rFonts w:ascii="Times New Roman" w:hAnsi="Times New Roman"/>
          <w:sz w:val="20"/>
          <w:szCs w:val="20"/>
        </w:rPr>
      </w:pPr>
      <w:r w:rsidRPr="005E32F9">
        <w:rPr>
          <w:rFonts w:ascii="Times New Roman" w:hAnsi="Times New Roman"/>
          <w:sz w:val="20"/>
          <w:szCs w:val="20"/>
        </w:rPr>
        <w:t xml:space="preserve">Частное образовательное учреждение высшего образования «Санкт-Петербургский университет технологий управления и экономики», именуемое в дальнейшем «Исполнитель» в лице проректора по науке и международной деятельности Румянцевой Анны Юрьевны, действующего на основании доверенности </w:t>
      </w:r>
      <w:r w:rsidR="002F534D" w:rsidRPr="002F534D">
        <w:rPr>
          <w:rFonts w:ascii="Times New Roman" w:hAnsi="Times New Roman"/>
          <w:sz w:val="20"/>
          <w:szCs w:val="20"/>
        </w:rPr>
        <w:t>№ 343 от 26.12.2025 г.</w:t>
      </w:r>
      <w:r w:rsidRPr="005E32F9">
        <w:rPr>
          <w:rFonts w:ascii="Times New Roman" w:hAnsi="Times New Roman"/>
          <w:sz w:val="20"/>
          <w:szCs w:val="20"/>
        </w:rPr>
        <w:t>, с одной стороны и _____________________________________________________________, именуемый (-</w:t>
      </w:r>
      <w:proofErr w:type="spellStart"/>
      <w:r w:rsidRPr="005E32F9">
        <w:rPr>
          <w:rFonts w:ascii="Times New Roman" w:hAnsi="Times New Roman"/>
          <w:sz w:val="20"/>
          <w:szCs w:val="20"/>
        </w:rPr>
        <w:t>ая</w:t>
      </w:r>
      <w:proofErr w:type="spellEnd"/>
      <w:r w:rsidRPr="005E32F9">
        <w:rPr>
          <w:rFonts w:ascii="Times New Roman" w:hAnsi="Times New Roman"/>
          <w:sz w:val="20"/>
          <w:szCs w:val="20"/>
        </w:rPr>
        <w:t>) в дальнейшем «Заказчик», далее совместно именуемые «Стороны», а по отдельности – «Сторона», заключили настоящий договор, именуемый в дальнейшем - Договор, о нижеследующем:</w:t>
      </w:r>
    </w:p>
    <w:p w14:paraId="2CC30E02" w14:textId="77777777" w:rsidR="005E32F9" w:rsidRPr="005E32F9" w:rsidRDefault="005E32F9" w:rsidP="005E32F9">
      <w:pPr>
        <w:numPr>
          <w:ilvl w:val="0"/>
          <w:numId w:val="2"/>
        </w:numPr>
        <w:spacing w:line="240" w:lineRule="auto"/>
        <w:ind w:left="720"/>
        <w:contextualSpacing/>
        <w:jc w:val="center"/>
        <w:rPr>
          <w:rFonts w:ascii="Times New Roman" w:hAnsi="Times New Roman"/>
          <w:b/>
          <w:sz w:val="20"/>
          <w:szCs w:val="20"/>
        </w:rPr>
      </w:pPr>
      <w:r w:rsidRPr="005E32F9">
        <w:rPr>
          <w:rFonts w:ascii="Times New Roman" w:hAnsi="Times New Roman"/>
          <w:b/>
          <w:sz w:val="20"/>
          <w:szCs w:val="20"/>
        </w:rPr>
        <w:t>ПРЕДМЕТ ДОГОВОРА</w:t>
      </w:r>
    </w:p>
    <w:p w14:paraId="51FD2244" w14:textId="77777777" w:rsidR="005E32F9" w:rsidRPr="005E32F9" w:rsidRDefault="005E32F9" w:rsidP="005E32F9">
      <w:pPr>
        <w:spacing w:line="240" w:lineRule="auto"/>
        <w:ind w:left="720"/>
        <w:contextualSpacing/>
        <w:rPr>
          <w:rFonts w:ascii="Times New Roman" w:hAnsi="Times New Roman"/>
          <w:b/>
          <w:sz w:val="20"/>
          <w:szCs w:val="20"/>
        </w:rPr>
      </w:pPr>
    </w:p>
    <w:p w14:paraId="771865BD" w14:textId="7E80BF4B" w:rsidR="005E32F9" w:rsidRPr="005E32F9" w:rsidRDefault="005E32F9" w:rsidP="005E32F9">
      <w:pPr>
        <w:numPr>
          <w:ilvl w:val="1"/>
          <w:numId w:val="2"/>
        </w:numPr>
        <w:spacing w:line="240" w:lineRule="auto"/>
        <w:ind w:left="0" w:firstLine="720"/>
        <w:contextualSpacing/>
        <w:jc w:val="both"/>
        <w:rPr>
          <w:rFonts w:ascii="Times New Roman" w:hAnsi="Times New Roman"/>
          <w:color w:val="000000"/>
          <w:sz w:val="20"/>
          <w:szCs w:val="20"/>
        </w:rPr>
      </w:pPr>
      <w:r w:rsidRPr="005E32F9">
        <w:rPr>
          <w:rFonts w:ascii="Times New Roman" w:hAnsi="Times New Roman"/>
          <w:color w:val="000000"/>
          <w:sz w:val="20"/>
          <w:szCs w:val="20"/>
        </w:rPr>
        <w:t xml:space="preserve">Исполнитель обязуется оказать услуги по проведению научного и литературного редактирования (далее — Услуги)  Статьи принятой к публикации (при условии положительного прохождения редактирования) в сборник </w:t>
      </w:r>
      <w:r>
        <w:rPr>
          <w:rFonts w:ascii="Times New Roman" w:hAnsi="Times New Roman"/>
          <w:color w:val="000000"/>
          <w:sz w:val="20"/>
          <w:szCs w:val="20"/>
          <w:lang w:val="en-US"/>
        </w:rPr>
        <w:t>X</w:t>
      </w:r>
      <w:r w:rsidRPr="005E32F9">
        <w:rPr>
          <w:rFonts w:ascii="Times New Roman" w:hAnsi="Times New Roman"/>
          <w:color w:val="000000"/>
          <w:sz w:val="20"/>
          <w:szCs w:val="20"/>
        </w:rPr>
        <w:t xml:space="preserve"> Международной научно-практической конференции </w:t>
      </w:r>
      <w:bookmarkStart w:id="4" w:name="_Hlk189756746"/>
      <w:r w:rsidRPr="005E32F9">
        <w:rPr>
          <w:rFonts w:ascii="Times New Roman" w:hAnsi="Times New Roman"/>
          <w:color w:val="000000"/>
          <w:sz w:val="20"/>
          <w:szCs w:val="20"/>
        </w:rPr>
        <w:t>«</w:t>
      </w:r>
      <w:r w:rsidR="006756C2" w:rsidRPr="006756C2">
        <w:rPr>
          <w:rFonts w:ascii="Times New Roman" w:hAnsi="Times New Roman"/>
          <w:color w:val="000000"/>
          <w:sz w:val="20"/>
          <w:szCs w:val="20"/>
        </w:rPr>
        <w:t>Органы государственной власти в системе правозащитной деятельности на современном этапе</w:t>
      </w:r>
      <w:r w:rsidRPr="005E32F9">
        <w:rPr>
          <w:rFonts w:ascii="Times New Roman" w:hAnsi="Times New Roman"/>
          <w:color w:val="000000"/>
          <w:sz w:val="20"/>
          <w:szCs w:val="20"/>
        </w:rPr>
        <w:t>»</w:t>
      </w:r>
      <w:bookmarkEnd w:id="4"/>
      <w:r w:rsidRPr="005E32F9">
        <w:rPr>
          <w:rFonts w:ascii="Times New Roman" w:hAnsi="Times New Roman"/>
          <w:color w:val="000000"/>
          <w:sz w:val="20"/>
          <w:szCs w:val="20"/>
        </w:rPr>
        <w:t xml:space="preserve"> </w:t>
      </w:r>
      <w:r w:rsidR="002F534D">
        <w:rPr>
          <w:rFonts w:ascii="Times New Roman" w:hAnsi="Times New Roman"/>
          <w:color w:val="000000"/>
          <w:sz w:val="20"/>
          <w:szCs w:val="20"/>
        </w:rPr>
        <w:t>23</w:t>
      </w:r>
      <w:r w:rsidRPr="005E32F9">
        <w:rPr>
          <w:rFonts w:ascii="Times New Roman" w:hAnsi="Times New Roman"/>
          <w:color w:val="000000"/>
          <w:sz w:val="20"/>
          <w:szCs w:val="20"/>
        </w:rPr>
        <w:t xml:space="preserve"> </w:t>
      </w:r>
      <w:r w:rsidR="006756C2">
        <w:rPr>
          <w:rFonts w:ascii="Times New Roman" w:hAnsi="Times New Roman"/>
          <w:color w:val="000000"/>
          <w:sz w:val="20"/>
          <w:szCs w:val="20"/>
        </w:rPr>
        <w:t>декабр</w:t>
      </w:r>
      <w:r w:rsidR="000B7387">
        <w:rPr>
          <w:rFonts w:ascii="Times New Roman" w:hAnsi="Times New Roman"/>
          <w:color w:val="000000"/>
          <w:sz w:val="20"/>
          <w:szCs w:val="20"/>
        </w:rPr>
        <w:t>я</w:t>
      </w:r>
      <w:r w:rsidRPr="005E32F9">
        <w:rPr>
          <w:rFonts w:ascii="Times New Roman" w:hAnsi="Times New Roman"/>
          <w:color w:val="000000"/>
          <w:sz w:val="20"/>
          <w:szCs w:val="20"/>
        </w:rPr>
        <w:t xml:space="preserve"> 202</w:t>
      </w:r>
      <w:r w:rsidR="002F534D">
        <w:rPr>
          <w:rFonts w:ascii="Times New Roman" w:hAnsi="Times New Roman"/>
          <w:color w:val="000000"/>
          <w:sz w:val="20"/>
          <w:szCs w:val="20"/>
        </w:rPr>
        <w:t>6</w:t>
      </w:r>
      <w:r w:rsidRPr="005E32F9">
        <w:rPr>
          <w:rFonts w:ascii="Times New Roman" w:hAnsi="Times New Roman"/>
          <w:color w:val="000000"/>
          <w:sz w:val="20"/>
          <w:szCs w:val="20"/>
        </w:rPr>
        <w:t xml:space="preserve"> г., а Заказчик обязуется оплатить эти Услуги в сроке и в порядке, предусмотренные настоящим Договором.</w:t>
      </w:r>
    </w:p>
    <w:p w14:paraId="7E03F818" w14:textId="77777777" w:rsidR="005E32F9" w:rsidRPr="005E32F9" w:rsidRDefault="005E32F9" w:rsidP="005E32F9">
      <w:pPr>
        <w:numPr>
          <w:ilvl w:val="1"/>
          <w:numId w:val="2"/>
        </w:numPr>
        <w:spacing w:line="240" w:lineRule="auto"/>
        <w:ind w:left="0" w:firstLine="720"/>
        <w:contextualSpacing/>
        <w:jc w:val="both"/>
        <w:rPr>
          <w:rFonts w:ascii="Times New Roman" w:hAnsi="Times New Roman"/>
          <w:sz w:val="20"/>
          <w:szCs w:val="20"/>
        </w:rPr>
      </w:pPr>
      <w:r w:rsidRPr="005E32F9">
        <w:rPr>
          <w:rFonts w:ascii="Times New Roman" w:hAnsi="Times New Roman"/>
          <w:color w:val="000000"/>
          <w:sz w:val="20"/>
          <w:szCs w:val="20"/>
        </w:rPr>
        <w:t xml:space="preserve">Услуга, предусмотренная пунктом 1.1. настоящего Договора, считается оказанной надлежащим образом с даты подписания сторонами Акта об оказании услуг (Приложение № 1 к настоящему договору). Сведения о выходе сборника Заказчик получает самостоятельно из общедоступных источников информации. </w:t>
      </w:r>
    </w:p>
    <w:p w14:paraId="7951BB68" w14:textId="77777777" w:rsidR="005E32F9" w:rsidRPr="005E32F9" w:rsidRDefault="005E32F9" w:rsidP="005E32F9">
      <w:pPr>
        <w:numPr>
          <w:ilvl w:val="1"/>
          <w:numId w:val="2"/>
        </w:numPr>
        <w:spacing w:line="240" w:lineRule="auto"/>
        <w:ind w:left="0" w:firstLine="720"/>
        <w:contextualSpacing/>
        <w:jc w:val="both"/>
        <w:rPr>
          <w:rFonts w:ascii="Times New Roman" w:hAnsi="Times New Roman"/>
          <w:color w:val="000000"/>
          <w:sz w:val="20"/>
          <w:szCs w:val="20"/>
        </w:rPr>
      </w:pPr>
      <w:r w:rsidRPr="005E32F9">
        <w:rPr>
          <w:rFonts w:ascii="Times New Roman" w:hAnsi="Times New Roman"/>
          <w:color w:val="000000"/>
          <w:sz w:val="20"/>
          <w:szCs w:val="20"/>
        </w:rPr>
        <w:t>Стороны признают юридическую силу документов, подписанных и направленных по электронной почте (факсу), указанному в разделе 4 настоящего Договора. Стороны допускают подписание настоящего Договора путём обмена документами с помощью сообщений электронной почты. Заказчик направляет подписанную со своей Стороны сканированную копию Договора в адрес электронной почты Исполнителя. Одновременно с отправкой по электронной почте, Заказчик направляет оригинал подписанного Договора со своей Стороны на почтовый адрес Исполнителя, указанный в настоящем Договоре.</w:t>
      </w:r>
    </w:p>
    <w:p w14:paraId="4F8F8D60" w14:textId="77777777" w:rsidR="005E32F9" w:rsidRPr="005E32F9" w:rsidRDefault="005E32F9" w:rsidP="005E32F9">
      <w:pPr>
        <w:spacing w:line="240" w:lineRule="auto"/>
        <w:ind w:left="720"/>
        <w:contextualSpacing/>
        <w:jc w:val="both"/>
        <w:rPr>
          <w:rFonts w:ascii="Times New Roman" w:hAnsi="Times New Roman"/>
          <w:color w:val="000000"/>
          <w:sz w:val="20"/>
          <w:szCs w:val="20"/>
        </w:rPr>
      </w:pPr>
    </w:p>
    <w:p w14:paraId="512F7ACF" w14:textId="77777777" w:rsidR="005E32F9" w:rsidRPr="005E32F9" w:rsidRDefault="005E32F9" w:rsidP="005E32F9">
      <w:pPr>
        <w:numPr>
          <w:ilvl w:val="0"/>
          <w:numId w:val="2"/>
        </w:numPr>
        <w:spacing w:line="240" w:lineRule="auto"/>
        <w:ind w:left="720"/>
        <w:contextualSpacing/>
        <w:jc w:val="center"/>
        <w:rPr>
          <w:rFonts w:ascii="Times New Roman" w:hAnsi="Times New Roman"/>
          <w:b/>
          <w:sz w:val="20"/>
          <w:szCs w:val="20"/>
        </w:rPr>
      </w:pPr>
      <w:r w:rsidRPr="005E32F9">
        <w:rPr>
          <w:rFonts w:ascii="Times New Roman" w:hAnsi="Times New Roman"/>
          <w:b/>
          <w:sz w:val="20"/>
          <w:szCs w:val="20"/>
        </w:rPr>
        <w:t>ОБЯЗАТЕЛЬСТВА СТОРОН</w:t>
      </w:r>
    </w:p>
    <w:p w14:paraId="2587365C" w14:textId="77777777" w:rsidR="005E32F9" w:rsidRPr="005E32F9" w:rsidRDefault="005E32F9" w:rsidP="005E32F9">
      <w:pPr>
        <w:spacing w:line="240" w:lineRule="auto"/>
        <w:ind w:left="720"/>
        <w:contextualSpacing/>
        <w:rPr>
          <w:rFonts w:ascii="Times New Roman" w:hAnsi="Times New Roman"/>
          <w:b/>
          <w:sz w:val="20"/>
          <w:szCs w:val="20"/>
        </w:rPr>
      </w:pPr>
    </w:p>
    <w:p w14:paraId="4F3D351F" w14:textId="77777777" w:rsidR="005E32F9" w:rsidRPr="005E32F9" w:rsidRDefault="005E32F9" w:rsidP="005E32F9">
      <w:pPr>
        <w:numPr>
          <w:ilvl w:val="1"/>
          <w:numId w:val="2"/>
        </w:numPr>
        <w:spacing w:line="240" w:lineRule="auto"/>
        <w:ind w:left="0" w:firstLine="720"/>
        <w:contextualSpacing/>
        <w:jc w:val="both"/>
        <w:rPr>
          <w:rFonts w:ascii="Times New Roman" w:hAnsi="Times New Roman"/>
          <w:sz w:val="20"/>
          <w:szCs w:val="20"/>
        </w:rPr>
      </w:pPr>
      <w:r w:rsidRPr="005E32F9">
        <w:rPr>
          <w:rFonts w:ascii="Times New Roman" w:hAnsi="Times New Roman"/>
          <w:sz w:val="20"/>
          <w:szCs w:val="20"/>
        </w:rPr>
        <w:t>В соответствии с предметом настоящего договора Исполнитель обязуется выполнить подготовку рукописи Статьи: осуществить научное и литературное редактирование, изготовление и (или) обработку иллюстративного материала, изготовление оригинал-макета в электронном виде и предпечатную подготовку Статьи в соответствии с Условиями публикации.</w:t>
      </w:r>
    </w:p>
    <w:p w14:paraId="7A2BCDF6" w14:textId="77777777" w:rsidR="005E32F9" w:rsidRPr="005E32F9" w:rsidRDefault="005E32F9" w:rsidP="005E32F9">
      <w:pPr>
        <w:numPr>
          <w:ilvl w:val="1"/>
          <w:numId w:val="2"/>
        </w:numPr>
        <w:spacing w:line="240" w:lineRule="auto"/>
        <w:ind w:left="1070"/>
        <w:contextualSpacing/>
        <w:jc w:val="both"/>
        <w:rPr>
          <w:rFonts w:ascii="Times New Roman" w:hAnsi="Times New Roman"/>
          <w:sz w:val="20"/>
          <w:szCs w:val="20"/>
        </w:rPr>
      </w:pPr>
      <w:r w:rsidRPr="005E32F9">
        <w:rPr>
          <w:rFonts w:ascii="Times New Roman" w:hAnsi="Times New Roman"/>
          <w:sz w:val="20"/>
          <w:szCs w:val="20"/>
        </w:rPr>
        <w:tab/>
        <w:t>В соответствии с предметом настоящего договора Заказчик обязуется:</w:t>
      </w:r>
    </w:p>
    <w:p w14:paraId="7D893F30" w14:textId="77777777" w:rsidR="005E32F9" w:rsidRPr="005E32F9" w:rsidRDefault="005E32F9" w:rsidP="005E32F9">
      <w:pPr>
        <w:numPr>
          <w:ilvl w:val="2"/>
          <w:numId w:val="2"/>
        </w:numPr>
        <w:spacing w:line="240" w:lineRule="auto"/>
        <w:ind w:left="0" w:firstLine="709"/>
        <w:contextualSpacing/>
        <w:jc w:val="both"/>
        <w:rPr>
          <w:rFonts w:ascii="Times New Roman" w:hAnsi="Times New Roman"/>
          <w:sz w:val="20"/>
          <w:szCs w:val="20"/>
        </w:rPr>
      </w:pPr>
      <w:r w:rsidRPr="005E32F9">
        <w:rPr>
          <w:rFonts w:ascii="Times New Roman" w:eastAsia="Times New Roman" w:hAnsi="Times New Roman"/>
          <w:sz w:val="20"/>
          <w:szCs w:val="20"/>
          <w:lang w:eastAsia="ru-RU"/>
        </w:rPr>
        <w:t xml:space="preserve">Предоставить оригинал Статьи для научного и литературного редактирования в электронном виде, либо согласованной в форме. </w:t>
      </w:r>
    </w:p>
    <w:p w14:paraId="154A1923" w14:textId="03B5DD05" w:rsidR="005E32F9" w:rsidRPr="005E32F9" w:rsidRDefault="005E32F9" w:rsidP="005E32F9">
      <w:pPr>
        <w:numPr>
          <w:ilvl w:val="2"/>
          <w:numId w:val="2"/>
        </w:numPr>
        <w:spacing w:line="240" w:lineRule="auto"/>
        <w:ind w:left="0" w:firstLine="709"/>
        <w:contextualSpacing/>
        <w:jc w:val="both"/>
        <w:rPr>
          <w:rFonts w:ascii="Times New Roman" w:hAnsi="Times New Roman"/>
          <w:sz w:val="20"/>
          <w:szCs w:val="20"/>
        </w:rPr>
      </w:pPr>
      <w:r w:rsidRPr="005E32F9">
        <w:rPr>
          <w:rFonts w:ascii="Times New Roman" w:hAnsi="Times New Roman"/>
          <w:sz w:val="20"/>
          <w:szCs w:val="20"/>
        </w:rPr>
        <w:t>Произвести оплату услуг Исполнителя в размере __</w:t>
      </w:r>
      <w:r w:rsidR="002F534D">
        <w:rPr>
          <w:rFonts w:ascii="Times New Roman" w:hAnsi="Times New Roman"/>
          <w:sz w:val="20"/>
          <w:szCs w:val="20"/>
        </w:rPr>
        <w:t>1 100</w:t>
      </w:r>
      <w:r w:rsidRPr="005E32F9">
        <w:rPr>
          <w:rFonts w:ascii="Times New Roman" w:hAnsi="Times New Roman"/>
          <w:sz w:val="20"/>
          <w:szCs w:val="20"/>
        </w:rPr>
        <w:t>_ рублей _</w:t>
      </w:r>
      <w:r w:rsidR="002F534D">
        <w:rPr>
          <w:rFonts w:ascii="Times New Roman" w:hAnsi="Times New Roman"/>
          <w:sz w:val="20"/>
          <w:szCs w:val="20"/>
        </w:rPr>
        <w:t>00</w:t>
      </w:r>
      <w:r w:rsidRPr="005E32F9">
        <w:rPr>
          <w:rFonts w:ascii="Times New Roman" w:hAnsi="Times New Roman"/>
          <w:sz w:val="20"/>
          <w:szCs w:val="20"/>
        </w:rPr>
        <w:t>_копеек, в том числе НДС.</w:t>
      </w:r>
    </w:p>
    <w:p w14:paraId="56B32190" w14:textId="77777777" w:rsidR="005E32F9" w:rsidRPr="005E32F9" w:rsidRDefault="005E32F9" w:rsidP="005E32F9">
      <w:pPr>
        <w:spacing w:line="240" w:lineRule="auto"/>
        <w:ind w:firstLine="709"/>
        <w:contextualSpacing/>
        <w:jc w:val="both"/>
        <w:rPr>
          <w:rFonts w:ascii="Times New Roman" w:hAnsi="Times New Roman"/>
          <w:bCs/>
          <w:sz w:val="20"/>
          <w:szCs w:val="20"/>
        </w:rPr>
      </w:pPr>
      <w:r w:rsidRPr="005E32F9">
        <w:rPr>
          <w:rFonts w:ascii="Times New Roman" w:hAnsi="Times New Roman"/>
          <w:sz w:val="20"/>
          <w:szCs w:val="20"/>
        </w:rPr>
        <w:t xml:space="preserve">Оплатить услуги Исполнителя безналичным перечислением на расчетный счет Исполнителя, либо путем внесения денежных средств в кассу Исполнителя </w:t>
      </w:r>
      <w:r w:rsidRPr="005E32F9">
        <w:rPr>
          <w:rFonts w:ascii="Times New Roman" w:hAnsi="Times New Roman"/>
          <w:bCs/>
          <w:sz w:val="20"/>
          <w:szCs w:val="20"/>
        </w:rPr>
        <w:t xml:space="preserve">в течение 3 (трех) календарных дней после подписания настоящего договора. </w:t>
      </w:r>
    </w:p>
    <w:p w14:paraId="311B86F3" w14:textId="0930E1F1" w:rsidR="005E32F9" w:rsidRPr="005E32F9" w:rsidRDefault="005E32F9" w:rsidP="005E32F9">
      <w:pPr>
        <w:spacing w:line="240" w:lineRule="auto"/>
        <w:ind w:firstLine="709"/>
        <w:contextualSpacing/>
        <w:jc w:val="both"/>
        <w:rPr>
          <w:rFonts w:ascii="Times New Roman" w:hAnsi="Times New Roman"/>
          <w:sz w:val="20"/>
          <w:szCs w:val="20"/>
        </w:rPr>
      </w:pPr>
      <w:r w:rsidRPr="005E32F9">
        <w:rPr>
          <w:rFonts w:ascii="Times New Roman" w:hAnsi="Times New Roman"/>
          <w:bCs/>
          <w:sz w:val="20"/>
          <w:szCs w:val="20"/>
        </w:rPr>
        <w:t xml:space="preserve">При оплате услуги </w:t>
      </w:r>
      <w:r w:rsidRPr="005E32F9">
        <w:rPr>
          <w:rFonts w:ascii="Times New Roman" w:hAnsi="Times New Roman"/>
          <w:sz w:val="20"/>
          <w:szCs w:val="20"/>
        </w:rPr>
        <w:t>безналичным перечислением на расчетный счет Исполнителя, указать назначение платежа: «Оплата</w:t>
      </w:r>
      <w:r w:rsidRPr="005E32F9">
        <w:rPr>
          <w:rFonts w:ascii="Times New Roman" w:hAnsi="Times New Roman"/>
          <w:color w:val="000000"/>
          <w:sz w:val="20"/>
          <w:szCs w:val="20"/>
        </w:rPr>
        <w:t xml:space="preserve"> услуги по редактированию</w:t>
      </w:r>
      <w:r w:rsidRPr="005E32F9">
        <w:rPr>
          <w:rFonts w:ascii="Times New Roman" w:hAnsi="Times New Roman"/>
          <w:sz w:val="20"/>
          <w:szCs w:val="20"/>
        </w:rPr>
        <w:t xml:space="preserve"> статьи____</w:t>
      </w:r>
      <w:proofErr w:type="gramStart"/>
      <w:r w:rsidRPr="005E32F9">
        <w:rPr>
          <w:rFonts w:ascii="Times New Roman" w:hAnsi="Times New Roman"/>
          <w:sz w:val="20"/>
          <w:szCs w:val="20"/>
        </w:rPr>
        <w:t>_(</w:t>
      </w:r>
      <w:proofErr w:type="gramEnd"/>
      <w:r w:rsidRPr="005E32F9">
        <w:rPr>
          <w:rFonts w:ascii="Times New Roman" w:hAnsi="Times New Roman"/>
          <w:sz w:val="20"/>
          <w:szCs w:val="20"/>
        </w:rPr>
        <w:t>ФИО полностью) в сборник конференции_</w:t>
      </w:r>
      <w:r w:rsidR="006756C2" w:rsidRPr="006756C2">
        <w:t xml:space="preserve"> </w:t>
      </w:r>
      <w:r w:rsidR="006756C2" w:rsidRPr="006756C2">
        <w:rPr>
          <w:rFonts w:ascii="Times New Roman" w:hAnsi="Times New Roman"/>
          <w:sz w:val="20"/>
          <w:szCs w:val="20"/>
        </w:rPr>
        <w:t>Органы государственной власти в системе правозащитной деятельности на современном этапе</w:t>
      </w:r>
      <w:r w:rsidRPr="005E32F9">
        <w:rPr>
          <w:rFonts w:ascii="Times New Roman" w:hAnsi="Times New Roman"/>
          <w:sz w:val="20"/>
          <w:szCs w:val="20"/>
        </w:rPr>
        <w:t>, (</w:t>
      </w:r>
      <w:r w:rsidR="002F534D">
        <w:rPr>
          <w:rFonts w:ascii="Times New Roman" w:hAnsi="Times New Roman"/>
          <w:sz w:val="20"/>
          <w:szCs w:val="20"/>
        </w:rPr>
        <w:t>23</w:t>
      </w:r>
      <w:r w:rsidR="008404C0">
        <w:rPr>
          <w:rFonts w:ascii="Times New Roman" w:hAnsi="Times New Roman"/>
          <w:sz w:val="20"/>
          <w:szCs w:val="20"/>
        </w:rPr>
        <w:t>.</w:t>
      </w:r>
      <w:r w:rsidR="006756C2">
        <w:rPr>
          <w:rFonts w:ascii="Times New Roman" w:hAnsi="Times New Roman"/>
          <w:sz w:val="20"/>
          <w:szCs w:val="20"/>
        </w:rPr>
        <w:t>1</w:t>
      </w:r>
      <w:r w:rsidR="002F534D">
        <w:rPr>
          <w:rFonts w:ascii="Times New Roman" w:hAnsi="Times New Roman"/>
          <w:sz w:val="20"/>
          <w:szCs w:val="20"/>
        </w:rPr>
        <w:t>2</w:t>
      </w:r>
      <w:r w:rsidR="008404C0">
        <w:rPr>
          <w:rFonts w:ascii="Times New Roman" w:hAnsi="Times New Roman"/>
          <w:sz w:val="20"/>
          <w:szCs w:val="20"/>
        </w:rPr>
        <w:t>.202</w:t>
      </w:r>
      <w:r w:rsidR="002F534D">
        <w:rPr>
          <w:rFonts w:ascii="Times New Roman" w:hAnsi="Times New Roman"/>
          <w:sz w:val="20"/>
          <w:szCs w:val="20"/>
        </w:rPr>
        <w:t>6</w:t>
      </w:r>
      <w:r w:rsidRPr="005E32F9">
        <w:rPr>
          <w:rFonts w:ascii="Times New Roman" w:hAnsi="Times New Roman"/>
          <w:sz w:val="20"/>
          <w:szCs w:val="20"/>
        </w:rPr>
        <w:t>)______,  в т.ч. НДС».</w:t>
      </w:r>
    </w:p>
    <w:p w14:paraId="0814F8DD" w14:textId="77777777" w:rsidR="005E32F9" w:rsidRPr="005E32F9" w:rsidRDefault="005E32F9" w:rsidP="005E32F9">
      <w:pPr>
        <w:numPr>
          <w:ilvl w:val="1"/>
          <w:numId w:val="2"/>
        </w:numPr>
        <w:spacing w:line="240" w:lineRule="auto"/>
        <w:ind w:left="0" w:firstLine="720"/>
        <w:contextualSpacing/>
        <w:jc w:val="both"/>
        <w:rPr>
          <w:rFonts w:ascii="Times New Roman" w:hAnsi="Times New Roman"/>
          <w:sz w:val="20"/>
          <w:szCs w:val="20"/>
        </w:rPr>
      </w:pPr>
      <w:r w:rsidRPr="005E32F9">
        <w:rPr>
          <w:rFonts w:ascii="Times New Roman" w:hAnsi="Times New Roman"/>
          <w:sz w:val="20"/>
          <w:szCs w:val="20"/>
        </w:rPr>
        <w:t xml:space="preserve">Заказчик гарантирует, что он обладает исключительными авторскими правами на передаваемую Исполнителю Статью и имеет согласие всех соавторов Статьи на проведение редактуры Статьи, права на издание и распространение которой передаются Исполнителю по настоящему договору. </w:t>
      </w:r>
    </w:p>
    <w:p w14:paraId="279BEEEF" w14:textId="77777777" w:rsidR="005E32F9" w:rsidRPr="005E32F9" w:rsidRDefault="005E32F9" w:rsidP="005E32F9">
      <w:pPr>
        <w:numPr>
          <w:ilvl w:val="1"/>
          <w:numId w:val="2"/>
        </w:numPr>
        <w:spacing w:line="240" w:lineRule="auto"/>
        <w:ind w:left="0" w:firstLine="720"/>
        <w:contextualSpacing/>
        <w:jc w:val="both"/>
        <w:rPr>
          <w:rFonts w:ascii="Times New Roman" w:hAnsi="Times New Roman"/>
          <w:sz w:val="20"/>
          <w:szCs w:val="20"/>
        </w:rPr>
      </w:pPr>
      <w:r w:rsidRPr="005E32F9">
        <w:rPr>
          <w:rFonts w:ascii="Times New Roman" w:hAnsi="Times New Roman"/>
          <w:sz w:val="20"/>
          <w:szCs w:val="20"/>
        </w:rPr>
        <w:t>Заказчик гарантирует, что Статья содержит все предусмотренные действующим законодательством РФ об авторском праве ссылки на цитируемых авторов и (или) издания, а также используемые в Статье результаты и факты, полученные либо установленные другими авторами или организациями.</w:t>
      </w:r>
    </w:p>
    <w:p w14:paraId="242A0697" w14:textId="77777777" w:rsidR="005E32F9" w:rsidRPr="005E32F9" w:rsidRDefault="005E32F9" w:rsidP="005E32F9">
      <w:pPr>
        <w:numPr>
          <w:ilvl w:val="1"/>
          <w:numId w:val="2"/>
        </w:numPr>
        <w:spacing w:line="240" w:lineRule="auto"/>
        <w:ind w:left="0" w:firstLine="720"/>
        <w:contextualSpacing/>
        <w:jc w:val="both"/>
        <w:rPr>
          <w:rFonts w:ascii="Times New Roman" w:hAnsi="Times New Roman"/>
          <w:sz w:val="20"/>
          <w:szCs w:val="20"/>
        </w:rPr>
      </w:pPr>
      <w:r w:rsidRPr="005E32F9">
        <w:rPr>
          <w:rFonts w:ascii="Times New Roman" w:hAnsi="Times New Roman"/>
          <w:sz w:val="20"/>
          <w:szCs w:val="20"/>
        </w:rPr>
        <w:t>Заказчик гарантирует, что он обладает исключительными авторскими правами на передаваемую Исполнителю Статью и имеет согласие всех соавторов Статьи на проведение редактуры Статьи, права на издание и распространение которой передаются Исполнителю по настоящему договору.</w:t>
      </w:r>
    </w:p>
    <w:p w14:paraId="7B4B986F" w14:textId="77777777" w:rsidR="005E32F9" w:rsidRPr="005E32F9" w:rsidRDefault="005E32F9" w:rsidP="005E32F9">
      <w:pPr>
        <w:numPr>
          <w:ilvl w:val="1"/>
          <w:numId w:val="2"/>
        </w:numPr>
        <w:spacing w:line="240" w:lineRule="auto"/>
        <w:ind w:left="0" w:firstLine="720"/>
        <w:contextualSpacing/>
        <w:jc w:val="both"/>
        <w:rPr>
          <w:rFonts w:ascii="Times New Roman" w:hAnsi="Times New Roman"/>
          <w:sz w:val="20"/>
          <w:szCs w:val="20"/>
        </w:rPr>
      </w:pPr>
      <w:r w:rsidRPr="005E32F9">
        <w:rPr>
          <w:rFonts w:ascii="Times New Roman" w:hAnsi="Times New Roman"/>
          <w:sz w:val="20"/>
          <w:szCs w:val="20"/>
        </w:rPr>
        <w:t xml:space="preserve">Статья не включает материалы, не подлежащие опубликованию в открытой печати в соответствие с действующим законодательством РФ. </w:t>
      </w:r>
    </w:p>
    <w:p w14:paraId="1E23C267" w14:textId="77777777" w:rsidR="005E32F9" w:rsidRPr="005E32F9" w:rsidRDefault="005E32F9" w:rsidP="005E32F9">
      <w:pPr>
        <w:numPr>
          <w:ilvl w:val="1"/>
          <w:numId w:val="2"/>
        </w:numPr>
        <w:spacing w:line="240" w:lineRule="auto"/>
        <w:ind w:left="0" w:firstLine="720"/>
        <w:contextualSpacing/>
        <w:jc w:val="both"/>
        <w:rPr>
          <w:rFonts w:ascii="Times New Roman" w:hAnsi="Times New Roman"/>
          <w:sz w:val="20"/>
          <w:szCs w:val="20"/>
        </w:rPr>
      </w:pPr>
      <w:r w:rsidRPr="005E32F9">
        <w:rPr>
          <w:rFonts w:ascii="Times New Roman" w:hAnsi="Times New Roman"/>
          <w:sz w:val="20"/>
          <w:szCs w:val="20"/>
        </w:rPr>
        <w:t>Заказчик гарантирует, что данная Статья никому ранее официально (т.е. по формально заключенному договору) не передавалась для воспроизведения и иного использования. Если Статья уже была опубликована на русском или иностранном языке, Заказчик должен уведомить об этом Исполнителя.</w:t>
      </w:r>
    </w:p>
    <w:p w14:paraId="5CE5A86E" w14:textId="77777777" w:rsidR="005E32F9" w:rsidRPr="005E32F9" w:rsidRDefault="005E32F9" w:rsidP="005E32F9">
      <w:pPr>
        <w:numPr>
          <w:ilvl w:val="1"/>
          <w:numId w:val="2"/>
        </w:numPr>
        <w:spacing w:line="240" w:lineRule="auto"/>
        <w:ind w:left="0" w:firstLine="720"/>
        <w:contextualSpacing/>
        <w:jc w:val="both"/>
        <w:rPr>
          <w:rFonts w:ascii="Times New Roman" w:hAnsi="Times New Roman"/>
          <w:sz w:val="20"/>
          <w:szCs w:val="20"/>
        </w:rPr>
      </w:pPr>
      <w:r w:rsidRPr="005E32F9">
        <w:rPr>
          <w:rFonts w:ascii="Times New Roman" w:hAnsi="Times New Roman"/>
          <w:sz w:val="20"/>
          <w:szCs w:val="20"/>
        </w:rPr>
        <w:t>Заказчик передает права Исполнителю по настоящему Договору на основе неисключительной лицензии. Допускается без согласия автора или иного правообладателя и без выплаты вознаграждения, но с обязательным указанием имени автора, произведение которого используется, и источника заимствования свободное использование произведения в информационных, научных, учебных или культурных целях, а также библиотеками, архивами и образовательными организациями в порядке статьи 1274 и статьи 1275 Гражданского кодекса Российской Федерации.</w:t>
      </w:r>
    </w:p>
    <w:p w14:paraId="717B7AF2" w14:textId="77777777" w:rsidR="005E32F9" w:rsidRPr="005E32F9" w:rsidRDefault="005E32F9" w:rsidP="005E32F9">
      <w:pPr>
        <w:spacing w:line="240" w:lineRule="auto"/>
        <w:ind w:left="720"/>
        <w:contextualSpacing/>
        <w:jc w:val="both"/>
        <w:rPr>
          <w:rFonts w:ascii="Times New Roman" w:hAnsi="Times New Roman"/>
          <w:sz w:val="20"/>
          <w:szCs w:val="20"/>
        </w:rPr>
      </w:pPr>
    </w:p>
    <w:p w14:paraId="292880D7" w14:textId="77777777" w:rsidR="005E32F9" w:rsidRPr="005E32F9" w:rsidRDefault="005E32F9" w:rsidP="005E32F9">
      <w:pPr>
        <w:numPr>
          <w:ilvl w:val="0"/>
          <w:numId w:val="2"/>
        </w:numPr>
        <w:spacing w:line="240" w:lineRule="auto"/>
        <w:ind w:left="720"/>
        <w:contextualSpacing/>
        <w:jc w:val="center"/>
        <w:rPr>
          <w:rFonts w:ascii="Times New Roman" w:hAnsi="Times New Roman"/>
          <w:b/>
          <w:sz w:val="20"/>
          <w:szCs w:val="20"/>
        </w:rPr>
      </w:pPr>
      <w:r w:rsidRPr="005E32F9">
        <w:rPr>
          <w:rFonts w:ascii="Times New Roman" w:hAnsi="Times New Roman"/>
          <w:b/>
          <w:sz w:val="20"/>
          <w:szCs w:val="20"/>
        </w:rPr>
        <w:t>ПРОЧИЕ УСЛОВИЯ</w:t>
      </w:r>
    </w:p>
    <w:p w14:paraId="11E37360" w14:textId="77777777" w:rsidR="005E32F9" w:rsidRPr="005E32F9" w:rsidRDefault="005E32F9" w:rsidP="005E32F9">
      <w:pPr>
        <w:spacing w:line="240" w:lineRule="auto"/>
        <w:ind w:left="720"/>
        <w:contextualSpacing/>
        <w:rPr>
          <w:rFonts w:ascii="Times New Roman" w:hAnsi="Times New Roman"/>
          <w:b/>
          <w:sz w:val="20"/>
          <w:szCs w:val="20"/>
        </w:rPr>
      </w:pPr>
    </w:p>
    <w:p w14:paraId="5DCDF759" w14:textId="77777777" w:rsidR="005E32F9" w:rsidRPr="005E32F9" w:rsidRDefault="005E32F9" w:rsidP="005E32F9">
      <w:pPr>
        <w:numPr>
          <w:ilvl w:val="1"/>
          <w:numId w:val="2"/>
        </w:numPr>
        <w:spacing w:line="240" w:lineRule="auto"/>
        <w:ind w:left="0" w:firstLine="709"/>
        <w:contextualSpacing/>
        <w:jc w:val="both"/>
        <w:rPr>
          <w:rFonts w:ascii="Times New Roman" w:hAnsi="Times New Roman"/>
          <w:sz w:val="20"/>
          <w:szCs w:val="20"/>
        </w:rPr>
      </w:pPr>
      <w:r w:rsidRPr="005E32F9">
        <w:rPr>
          <w:rFonts w:ascii="Times New Roman" w:hAnsi="Times New Roman"/>
          <w:sz w:val="20"/>
          <w:szCs w:val="20"/>
        </w:rPr>
        <w:t>Настоящий договор вступает в силу с даты его подписания Сторонами и действует до полного выполнения Сторонами принятых на себя обязательств.</w:t>
      </w:r>
    </w:p>
    <w:p w14:paraId="41970A7E" w14:textId="77777777" w:rsidR="005E32F9" w:rsidRPr="005E32F9" w:rsidRDefault="005E32F9" w:rsidP="005E32F9">
      <w:pPr>
        <w:numPr>
          <w:ilvl w:val="1"/>
          <w:numId w:val="2"/>
        </w:numPr>
        <w:spacing w:line="240" w:lineRule="auto"/>
        <w:ind w:left="0" w:firstLine="709"/>
        <w:contextualSpacing/>
        <w:jc w:val="both"/>
        <w:rPr>
          <w:rFonts w:ascii="Times New Roman" w:hAnsi="Times New Roman"/>
          <w:sz w:val="20"/>
          <w:szCs w:val="20"/>
        </w:rPr>
      </w:pPr>
      <w:r w:rsidRPr="005E32F9">
        <w:rPr>
          <w:rFonts w:ascii="Times New Roman" w:hAnsi="Times New Roman"/>
          <w:sz w:val="20"/>
          <w:szCs w:val="20"/>
        </w:rPr>
        <w:t>Настоящий договор может быть расторгнут по взаимному соглашению Сторон, либо в одностороннем порядке по инициативе любой из Сторон с предупреждением другой Стороны за 15 календарных дней до даты предполагаемого расторжения.</w:t>
      </w:r>
    </w:p>
    <w:p w14:paraId="5A7A5299" w14:textId="77777777" w:rsidR="005E32F9" w:rsidRPr="005E32F9" w:rsidRDefault="005E32F9" w:rsidP="005E32F9">
      <w:pPr>
        <w:spacing w:line="240" w:lineRule="auto"/>
        <w:ind w:firstLine="709"/>
        <w:contextualSpacing/>
        <w:jc w:val="both"/>
        <w:rPr>
          <w:rFonts w:ascii="Times New Roman" w:hAnsi="Times New Roman"/>
          <w:sz w:val="20"/>
          <w:szCs w:val="20"/>
        </w:rPr>
      </w:pPr>
      <w:r w:rsidRPr="005E32F9">
        <w:rPr>
          <w:rFonts w:ascii="Times New Roman" w:hAnsi="Times New Roman"/>
          <w:sz w:val="20"/>
          <w:szCs w:val="20"/>
        </w:rPr>
        <w:t>В случае, если Заказчик не производит оплату согласно п. 2.2.2. настоящего Договора,</w:t>
      </w:r>
      <w:r w:rsidRPr="005E32F9">
        <w:t xml:space="preserve"> </w:t>
      </w:r>
      <w:r w:rsidRPr="005E32F9">
        <w:rPr>
          <w:rFonts w:ascii="Times New Roman" w:hAnsi="Times New Roman"/>
          <w:sz w:val="20"/>
          <w:szCs w:val="20"/>
        </w:rPr>
        <w:t xml:space="preserve">Исполнитель вправе в одностороннем порядке расторгнуть Договор путем уведомления другой стороны об отказе от договора (исполнения договора). Договор прекращается с момента получения данного уведомления. </w:t>
      </w:r>
    </w:p>
    <w:p w14:paraId="21BF94B8" w14:textId="77777777" w:rsidR="005E32F9" w:rsidRPr="005E32F9" w:rsidRDefault="005E32F9" w:rsidP="005E32F9">
      <w:pPr>
        <w:numPr>
          <w:ilvl w:val="1"/>
          <w:numId w:val="2"/>
        </w:numPr>
        <w:spacing w:line="240" w:lineRule="auto"/>
        <w:ind w:left="0" w:firstLine="720"/>
        <w:contextualSpacing/>
        <w:jc w:val="both"/>
        <w:rPr>
          <w:rFonts w:ascii="Times New Roman" w:hAnsi="Times New Roman"/>
          <w:sz w:val="20"/>
          <w:szCs w:val="20"/>
        </w:rPr>
      </w:pPr>
      <w:r w:rsidRPr="005E32F9">
        <w:rPr>
          <w:rFonts w:ascii="Times New Roman" w:hAnsi="Times New Roman"/>
          <w:sz w:val="20"/>
          <w:szCs w:val="20"/>
        </w:rPr>
        <w:t>В случае неисполнения или ненадлежащего исполнения Сторонами своих обязательств по настоящему договору, Стороны несут ответственность, предусмотренную действующим законодательством РФ.</w:t>
      </w:r>
    </w:p>
    <w:p w14:paraId="4DB92837" w14:textId="77777777" w:rsidR="005E32F9" w:rsidRPr="005E32F9" w:rsidRDefault="005E32F9" w:rsidP="005E32F9">
      <w:pPr>
        <w:numPr>
          <w:ilvl w:val="1"/>
          <w:numId w:val="2"/>
        </w:numPr>
        <w:spacing w:line="240" w:lineRule="auto"/>
        <w:ind w:left="0" w:firstLine="709"/>
        <w:contextualSpacing/>
        <w:jc w:val="both"/>
        <w:rPr>
          <w:rFonts w:ascii="Times New Roman" w:hAnsi="Times New Roman"/>
          <w:sz w:val="20"/>
          <w:szCs w:val="20"/>
        </w:rPr>
      </w:pPr>
      <w:r w:rsidRPr="005E32F9">
        <w:rPr>
          <w:rFonts w:ascii="Times New Roman" w:hAnsi="Times New Roman"/>
          <w:sz w:val="20"/>
          <w:szCs w:val="20"/>
        </w:rPr>
        <w:t>Исполнитель не несет ответственности за правильность приведенных в рукописях статей фактов, их интерпретацию и комментарии. Все иски и претензии третьих лиц, касающиеся содержания Рукописи, выдвинутые, в том числе, в судебном порядке, принимает на себя Заказчик.</w:t>
      </w:r>
    </w:p>
    <w:p w14:paraId="5348A9DC" w14:textId="77777777" w:rsidR="005E32F9" w:rsidRPr="005E32F9" w:rsidRDefault="005E32F9" w:rsidP="005E32F9">
      <w:pPr>
        <w:numPr>
          <w:ilvl w:val="1"/>
          <w:numId w:val="2"/>
        </w:numPr>
        <w:spacing w:line="240" w:lineRule="auto"/>
        <w:ind w:left="0" w:firstLine="709"/>
        <w:contextualSpacing/>
        <w:jc w:val="both"/>
        <w:rPr>
          <w:rFonts w:ascii="Times New Roman" w:hAnsi="Times New Roman"/>
          <w:sz w:val="20"/>
          <w:szCs w:val="20"/>
        </w:rPr>
      </w:pPr>
      <w:r w:rsidRPr="005E32F9">
        <w:rPr>
          <w:rFonts w:ascii="Times New Roman" w:hAnsi="Times New Roman"/>
          <w:sz w:val="20"/>
          <w:szCs w:val="20"/>
        </w:rPr>
        <w:t>Все споры по настоящему договору разрешаются путем переговоров, а при невозможности достижения согласия, в судебном порядке по месту нахождения Исполнителя.</w:t>
      </w:r>
    </w:p>
    <w:p w14:paraId="25A93BA2" w14:textId="77777777" w:rsidR="005E32F9" w:rsidRPr="005E32F9" w:rsidRDefault="005E32F9" w:rsidP="005E32F9">
      <w:pPr>
        <w:numPr>
          <w:ilvl w:val="1"/>
          <w:numId w:val="2"/>
        </w:numPr>
        <w:spacing w:line="240" w:lineRule="auto"/>
        <w:ind w:left="0" w:firstLine="709"/>
        <w:contextualSpacing/>
        <w:jc w:val="both"/>
        <w:rPr>
          <w:rFonts w:ascii="Times New Roman" w:hAnsi="Times New Roman"/>
          <w:sz w:val="20"/>
          <w:szCs w:val="20"/>
        </w:rPr>
      </w:pPr>
      <w:r w:rsidRPr="005E32F9">
        <w:rPr>
          <w:rFonts w:ascii="Times New Roman" w:hAnsi="Times New Roman"/>
          <w:sz w:val="20"/>
          <w:szCs w:val="20"/>
        </w:rPr>
        <w:t>Настоящий договор составлен в двух экземплярах, имеющих одинаковую юридическую силу, по одному для каждой из Сторон.</w:t>
      </w:r>
    </w:p>
    <w:p w14:paraId="6861801A" w14:textId="77777777" w:rsidR="005E32F9" w:rsidRPr="005E32F9" w:rsidRDefault="005E32F9" w:rsidP="005E32F9">
      <w:pPr>
        <w:numPr>
          <w:ilvl w:val="1"/>
          <w:numId w:val="2"/>
        </w:numPr>
        <w:spacing w:line="240" w:lineRule="auto"/>
        <w:ind w:left="1070"/>
        <w:contextualSpacing/>
        <w:jc w:val="both"/>
        <w:rPr>
          <w:rFonts w:ascii="Times New Roman" w:hAnsi="Times New Roman"/>
          <w:sz w:val="20"/>
          <w:szCs w:val="20"/>
        </w:rPr>
      </w:pPr>
      <w:r w:rsidRPr="005E32F9">
        <w:rPr>
          <w:rFonts w:ascii="Times New Roman" w:hAnsi="Times New Roman"/>
          <w:sz w:val="20"/>
          <w:szCs w:val="20"/>
        </w:rPr>
        <w:t xml:space="preserve">       Неотъемлемой частью настоящего договора является следующее приложение:</w:t>
      </w:r>
    </w:p>
    <w:p w14:paraId="7F7C65DE" w14:textId="77777777" w:rsidR="005E32F9" w:rsidRPr="005E32F9" w:rsidRDefault="005E32F9" w:rsidP="005E32F9">
      <w:pPr>
        <w:spacing w:line="240" w:lineRule="auto"/>
        <w:ind w:left="1080"/>
        <w:contextualSpacing/>
        <w:jc w:val="both"/>
        <w:rPr>
          <w:rFonts w:ascii="Times New Roman" w:hAnsi="Times New Roman"/>
          <w:sz w:val="20"/>
          <w:szCs w:val="20"/>
        </w:rPr>
      </w:pPr>
      <w:r w:rsidRPr="005E32F9">
        <w:rPr>
          <w:rFonts w:ascii="Times New Roman" w:hAnsi="Times New Roman"/>
          <w:sz w:val="20"/>
          <w:szCs w:val="20"/>
        </w:rPr>
        <w:t xml:space="preserve"> — Приложение №1 «Акт об оказании услуг».</w:t>
      </w:r>
    </w:p>
    <w:p w14:paraId="625D0296" w14:textId="77777777" w:rsidR="005E32F9" w:rsidRPr="005E32F9" w:rsidRDefault="005E32F9" w:rsidP="005E32F9">
      <w:pPr>
        <w:spacing w:line="240" w:lineRule="auto"/>
        <w:ind w:left="1080"/>
        <w:contextualSpacing/>
        <w:jc w:val="both"/>
        <w:rPr>
          <w:rFonts w:ascii="Times New Roman" w:hAnsi="Times New Roman"/>
          <w:sz w:val="20"/>
          <w:szCs w:val="20"/>
        </w:rPr>
      </w:pPr>
    </w:p>
    <w:p w14:paraId="253927F5" w14:textId="77777777" w:rsidR="005E32F9" w:rsidRPr="005E32F9" w:rsidRDefault="005E32F9" w:rsidP="005E32F9">
      <w:pPr>
        <w:numPr>
          <w:ilvl w:val="0"/>
          <w:numId w:val="2"/>
        </w:numPr>
        <w:spacing w:line="240" w:lineRule="auto"/>
        <w:ind w:left="720"/>
        <w:contextualSpacing/>
        <w:jc w:val="center"/>
        <w:rPr>
          <w:rFonts w:ascii="Times New Roman" w:hAnsi="Times New Roman"/>
          <w:b/>
          <w:sz w:val="20"/>
          <w:szCs w:val="20"/>
        </w:rPr>
      </w:pPr>
      <w:r w:rsidRPr="005E32F9">
        <w:rPr>
          <w:rFonts w:ascii="Times New Roman" w:hAnsi="Times New Roman"/>
          <w:b/>
          <w:sz w:val="20"/>
          <w:szCs w:val="20"/>
        </w:rPr>
        <w:t>ПОЧТОВЫЕ АДРЕСА, РЕКВИЗИТЫ И ПОДПИСИ СТОРОН</w:t>
      </w:r>
    </w:p>
    <w:p w14:paraId="1CBEB853" w14:textId="77777777" w:rsidR="005E32F9" w:rsidRPr="005E32F9" w:rsidRDefault="005E32F9" w:rsidP="005E32F9">
      <w:pPr>
        <w:spacing w:line="240" w:lineRule="auto"/>
        <w:ind w:left="720"/>
        <w:contextualSpacing/>
        <w:rPr>
          <w:rFonts w:ascii="Times New Roman" w:hAnsi="Times New Roman"/>
          <w:b/>
          <w:sz w:val="20"/>
          <w:szCs w:val="20"/>
        </w:rPr>
      </w:pPr>
    </w:p>
    <w:tbl>
      <w:tblPr>
        <w:tblW w:w="0" w:type="auto"/>
        <w:tblInd w:w="108" w:type="dxa"/>
        <w:tblLook w:val="04A0" w:firstRow="1" w:lastRow="0" w:firstColumn="1" w:lastColumn="0" w:noHBand="0" w:noVBand="1"/>
      </w:tblPr>
      <w:tblGrid>
        <w:gridCol w:w="5168"/>
        <w:gridCol w:w="4928"/>
      </w:tblGrid>
      <w:tr w:rsidR="005E32F9" w:rsidRPr="005E32F9" w14:paraId="5A15E65F" w14:textId="77777777" w:rsidTr="00F60E55">
        <w:trPr>
          <w:trHeight w:val="3353"/>
        </w:trPr>
        <w:tc>
          <w:tcPr>
            <w:tcW w:w="5414" w:type="dxa"/>
            <w:shd w:val="clear" w:color="auto" w:fill="auto"/>
          </w:tcPr>
          <w:p w14:paraId="5BB20538" w14:textId="77777777" w:rsidR="005E32F9" w:rsidRPr="005E32F9" w:rsidRDefault="005E32F9" w:rsidP="00F60E55">
            <w:pPr>
              <w:spacing w:after="0" w:line="240" w:lineRule="auto"/>
              <w:ind w:left="-11"/>
              <w:contextualSpacing/>
              <w:jc w:val="both"/>
              <w:rPr>
                <w:rFonts w:ascii="Times New Roman" w:hAnsi="Times New Roman"/>
                <w:b/>
                <w:sz w:val="20"/>
                <w:szCs w:val="20"/>
              </w:rPr>
            </w:pPr>
            <w:r w:rsidRPr="005E32F9">
              <w:rPr>
                <w:rFonts w:ascii="Times New Roman" w:hAnsi="Times New Roman"/>
                <w:b/>
                <w:sz w:val="20"/>
                <w:szCs w:val="20"/>
              </w:rPr>
              <w:t>Исполнитель</w:t>
            </w:r>
          </w:p>
          <w:p w14:paraId="577F109B" w14:textId="77777777" w:rsidR="005E32F9" w:rsidRPr="005E32F9" w:rsidRDefault="005E32F9" w:rsidP="00F60E55">
            <w:pPr>
              <w:spacing w:after="0" w:line="240" w:lineRule="auto"/>
              <w:ind w:left="-11"/>
              <w:contextualSpacing/>
              <w:jc w:val="both"/>
              <w:rPr>
                <w:rFonts w:ascii="Times New Roman" w:hAnsi="Times New Roman"/>
                <w:sz w:val="20"/>
                <w:szCs w:val="20"/>
              </w:rPr>
            </w:pPr>
            <w:r w:rsidRPr="005E32F9">
              <w:rPr>
                <w:rFonts w:ascii="Times New Roman" w:hAnsi="Times New Roman"/>
                <w:sz w:val="20"/>
                <w:szCs w:val="20"/>
              </w:rPr>
              <w:t>Частное образовательное учреждение высшего образования «Санкт-Петербургский университет технологий управления и экономики»</w:t>
            </w:r>
          </w:p>
          <w:p w14:paraId="40ACED4A" w14:textId="77777777" w:rsidR="005E32F9" w:rsidRPr="005E32F9" w:rsidRDefault="005E32F9" w:rsidP="00F60E55">
            <w:pPr>
              <w:spacing w:after="0" w:line="240" w:lineRule="auto"/>
              <w:ind w:left="-11"/>
              <w:contextualSpacing/>
              <w:rPr>
                <w:rFonts w:ascii="Times New Roman" w:hAnsi="Times New Roman"/>
                <w:sz w:val="20"/>
                <w:szCs w:val="20"/>
              </w:rPr>
            </w:pPr>
            <w:r w:rsidRPr="005E32F9">
              <w:rPr>
                <w:rFonts w:ascii="Times New Roman" w:hAnsi="Times New Roman"/>
                <w:sz w:val="20"/>
                <w:szCs w:val="20"/>
              </w:rPr>
              <w:t xml:space="preserve">Адрес: </w:t>
            </w:r>
            <w:r w:rsidRPr="005E32F9">
              <w:rPr>
                <w:rFonts w:ascii="Times New Roman" w:hAnsi="Times New Roman"/>
                <w:spacing w:val="-2"/>
                <w:kern w:val="24"/>
                <w:sz w:val="20"/>
                <w:szCs w:val="20"/>
              </w:rPr>
              <w:t>190020, город Санкт-Петербург, Лермонтовский проспект, дом 44, литер А</w:t>
            </w:r>
          </w:p>
          <w:p w14:paraId="451807B3" w14:textId="77777777" w:rsidR="005E32F9" w:rsidRPr="005E32F9" w:rsidRDefault="005E32F9" w:rsidP="00F60E55">
            <w:pPr>
              <w:widowControl w:val="0"/>
              <w:suppressLineNumbers/>
              <w:suppressAutoHyphens/>
              <w:spacing w:after="0" w:line="240" w:lineRule="auto"/>
              <w:ind w:left="-11"/>
              <w:jc w:val="both"/>
              <w:rPr>
                <w:rFonts w:ascii="Times New Roman" w:eastAsia="Andale Sans UI" w:hAnsi="Times New Roman"/>
                <w:kern w:val="1"/>
                <w:sz w:val="20"/>
                <w:szCs w:val="20"/>
                <w:lang w:eastAsia="ru-RU"/>
              </w:rPr>
            </w:pPr>
            <w:r w:rsidRPr="005E32F9">
              <w:rPr>
                <w:rFonts w:ascii="Times New Roman" w:eastAsia="Andale Sans UI" w:hAnsi="Times New Roman"/>
                <w:kern w:val="1"/>
                <w:sz w:val="20"/>
                <w:szCs w:val="20"/>
                <w:lang w:eastAsia="ru-RU"/>
              </w:rPr>
              <w:t>ИНН: 7826001459 КПП: 783901001</w:t>
            </w:r>
          </w:p>
          <w:p w14:paraId="45EC335F" w14:textId="77777777" w:rsidR="005E32F9" w:rsidRPr="005E32F9" w:rsidRDefault="005E32F9" w:rsidP="00F60E55">
            <w:pPr>
              <w:widowControl w:val="0"/>
              <w:suppressLineNumbers/>
              <w:suppressAutoHyphens/>
              <w:spacing w:after="0" w:line="240" w:lineRule="auto"/>
              <w:ind w:left="-11"/>
              <w:jc w:val="both"/>
              <w:rPr>
                <w:rFonts w:ascii="Times New Roman" w:eastAsia="Andale Sans UI" w:hAnsi="Times New Roman"/>
                <w:kern w:val="1"/>
                <w:sz w:val="20"/>
                <w:szCs w:val="20"/>
                <w:lang w:eastAsia="ru-RU"/>
              </w:rPr>
            </w:pPr>
            <w:r w:rsidRPr="005E32F9">
              <w:rPr>
                <w:rFonts w:ascii="Times New Roman" w:eastAsia="Andale Sans UI" w:hAnsi="Times New Roman"/>
                <w:kern w:val="1"/>
                <w:sz w:val="20"/>
                <w:szCs w:val="20"/>
                <w:lang w:eastAsia="ru-RU"/>
              </w:rPr>
              <w:t>ОРГН: 1027810240260</w:t>
            </w:r>
          </w:p>
          <w:p w14:paraId="117B9915" w14:textId="77777777" w:rsidR="005E32F9" w:rsidRPr="005E32F9" w:rsidRDefault="005E32F9" w:rsidP="00F60E55">
            <w:pPr>
              <w:widowControl w:val="0"/>
              <w:suppressLineNumbers/>
              <w:suppressAutoHyphens/>
              <w:spacing w:after="0" w:line="240" w:lineRule="auto"/>
              <w:ind w:left="-11"/>
              <w:jc w:val="both"/>
              <w:rPr>
                <w:rFonts w:ascii="Times New Roman" w:eastAsia="Andale Sans UI" w:hAnsi="Times New Roman"/>
                <w:kern w:val="1"/>
                <w:sz w:val="20"/>
                <w:szCs w:val="20"/>
                <w:lang w:eastAsia="ru-RU"/>
              </w:rPr>
            </w:pPr>
            <w:r w:rsidRPr="005E32F9">
              <w:rPr>
                <w:rFonts w:ascii="Times New Roman" w:eastAsia="Andale Sans UI" w:hAnsi="Times New Roman"/>
                <w:kern w:val="1"/>
                <w:sz w:val="20"/>
                <w:szCs w:val="20"/>
                <w:lang w:eastAsia="ru-RU"/>
              </w:rPr>
              <w:t>р/с 40703810117000003177 в ПАО «Банк «Санкт-</w:t>
            </w:r>
            <w:proofErr w:type="gramStart"/>
            <w:r w:rsidRPr="005E32F9">
              <w:rPr>
                <w:rFonts w:ascii="Times New Roman" w:eastAsia="Andale Sans UI" w:hAnsi="Times New Roman"/>
                <w:kern w:val="1"/>
                <w:sz w:val="20"/>
                <w:szCs w:val="20"/>
                <w:lang w:eastAsia="ru-RU"/>
              </w:rPr>
              <w:t>Петербург»  г.</w:t>
            </w:r>
            <w:proofErr w:type="gramEnd"/>
            <w:r w:rsidRPr="005E32F9">
              <w:rPr>
                <w:rFonts w:ascii="Times New Roman" w:eastAsia="Andale Sans UI" w:hAnsi="Times New Roman"/>
                <w:kern w:val="1"/>
                <w:sz w:val="20"/>
                <w:szCs w:val="20"/>
                <w:lang w:eastAsia="ru-RU"/>
              </w:rPr>
              <w:t xml:space="preserve"> Санкт-Петербург</w:t>
            </w:r>
          </w:p>
          <w:p w14:paraId="4DAC7EBD" w14:textId="77777777" w:rsidR="005E32F9" w:rsidRPr="005E32F9" w:rsidRDefault="005E32F9" w:rsidP="00F60E55">
            <w:pPr>
              <w:widowControl w:val="0"/>
              <w:suppressLineNumbers/>
              <w:suppressAutoHyphens/>
              <w:spacing w:after="0" w:line="240" w:lineRule="auto"/>
              <w:ind w:left="-11"/>
              <w:jc w:val="both"/>
              <w:rPr>
                <w:rFonts w:ascii="Times New Roman" w:eastAsia="Andale Sans UI" w:hAnsi="Times New Roman"/>
                <w:kern w:val="1"/>
                <w:sz w:val="20"/>
                <w:szCs w:val="20"/>
                <w:lang w:eastAsia="ru-RU"/>
              </w:rPr>
            </w:pPr>
            <w:r w:rsidRPr="005E32F9">
              <w:rPr>
                <w:rFonts w:ascii="Times New Roman" w:eastAsia="Andale Sans UI" w:hAnsi="Times New Roman"/>
                <w:kern w:val="1"/>
                <w:sz w:val="20"/>
                <w:szCs w:val="20"/>
                <w:lang w:eastAsia="ru-RU"/>
              </w:rPr>
              <w:t>к/с 30101810900000000790</w:t>
            </w:r>
          </w:p>
          <w:p w14:paraId="6D86F6C5" w14:textId="77777777" w:rsidR="005E32F9" w:rsidRPr="005E32F9" w:rsidRDefault="005E32F9" w:rsidP="00F60E55">
            <w:pPr>
              <w:spacing w:after="0" w:line="240" w:lineRule="auto"/>
              <w:ind w:left="-11"/>
              <w:contextualSpacing/>
              <w:rPr>
                <w:rFonts w:ascii="Times New Roman" w:hAnsi="Times New Roman"/>
                <w:sz w:val="20"/>
                <w:szCs w:val="20"/>
              </w:rPr>
            </w:pPr>
            <w:r w:rsidRPr="005E32F9">
              <w:rPr>
                <w:rFonts w:ascii="Times New Roman" w:hAnsi="Times New Roman"/>
                <w:sz w:val="20"/>
                <w:szCs w:val="20"/>
              </w:rPr>
              <w:t>БИК 044030790</w:t>
            </w:r>
          </w:p>
          <w:p w14:paraId="6DB5C2CC" w14:textId="77777777" w:rsidR="005E32F9" w:rsidRPr="0013121B" w:rsidRDefault="005E32F9" w:rsidP="00F60E55">
            <w:pPr>
              <w:spacing w:after="0" w:line="240" w:lineRule="auto"/>
              <w:ind w:left="-11"/>
              <w:contextualSpacing/>
              <w:rPr>
                <w:rFonts w:ascii="Times New Roman" w:hAnsi="Times New Roman"/>
                <w:sz w:val="20"/>
                <w:szCs w:val="20"/>
              </w:rPr>
            </w:pPr>
            <w:r w:rsidRPr="005E32F9">
              <w:rPr>
                <w:rFonts w:ascii="Times New Roman" w:hAnsi="Times New Roman"/>
                <w:sz w:val="20"/>
                <w:szCs w:val="20"/>
                <w:lang w:val="en-US"/>
              </w:rPr>
              <w:t>e</w:t>
            </w:r>
            <w:r w:rsidRPr="0013121B">
              <w:rPr>
                <w:rFonts w:ascii="Times New Roman" w:hAnsi="Times New Roman"/>
                <w:sz w:val="20"/>
                <w:szCs w:val="20"/>
              </w:rPr>
              <w:t>-</w:t>
            </w:r>
            <w:r w:rsidRPr="005E32F9">
              <w:rPr>
                <w:rFonts w:ascii="Times New Roman" w:hAnsi="Times New Roman"/>
                <w:sz w:val="20"/>
                <w:szCs w:val="20"/>
                <w:lang w:val="en-US"/>
              </w:rPr>
              <w:t>mail</w:t>
            </w:r>
            <w:r w:rsidRPr="0013121B">
              <w:rPr>
                <w:rFonts w:ascii="Times New Roman" w:hAnsi="Times New Roman"/>
                <w:sz w:val="20"/>
                <w:szCs w:val="20"/>
              </w:rPr>
              <w:t>:</w:t>
            </w:r>
            <w:r w:rsidRPr="0013121B">
              <w:t xml:space="preserve"> </w:t>
            </w:r>
            <w:r w:rsidR="008404C0">
              <w:rPr>
                <w:lang w:val="en-US"/>
              </w:rPr>
              <w:t>m</w:t>
            </w:r>
            <w:r w:rsidR="008404C0" w:rsidRPr="0013121B">
              <w:t>.</w:t>
            </w:r>
            <w:proofErr w:type="spellStart"/>
            <w:r w:rsidR="008404C0">
              <w:rPr>
                <w:lang w:val="en-US"/>
              </w:rPr>
              <w:t>minaeva</w:t>
            </w:r>
            <w:proofErr w:type="spellEnd"/>
            <w:r w:rsidR="008404C0" w:rsidRPr="0013121B">
              <w:t>@</w:t>
            </w:r>
            <w:proofErr w:type="spellStart"/>
            <w:r w:rsidR="008404C0">
              <w:rPr>
                <w:lang w:val="en-US"/>
              </w:rPr>
              <w:t>spbacu</w:t>
            </w:r>
            <w:proofErr w:type="spellEnd"/>
            <w:r w:rsidR="008404C0" w:rsidRPr="0013121B">
              <w:t>.</w:t>
            </w:r>
            <w:proofErr w:type="spellStart"/>
            <w:r w:rsidR="008404C0">
              <w:rPr>
                <w:lang w:val="en-US"/>
              </w:rPr>
              <w:t>ru</w:t>
            </w:r>
            <w:proofErr w:type="spellEnd"/>
          </w:p>
          <w:p w14:paraId="70FF0737" w14:textId="77777777" w:rsidR="005E32F9" w:rsidRPr="0013121B" w:rsidRDefault="005E32F9" w:rsidP="00F60E55">
            <w:pPr>
              <w:spacing w:after="0" w:line="240" w:lineRule="auto"/>
              <w:ind w:left="-11"/>
              <w:contextualSpacing/>
              <w:rPr>
                <w:rFonts w:ascii="Times New Roman" w:hAnsi="Times New Roman"/>
                <w:sz w:val="20"/>
                <w:szCs w:val="20"/>
              </w:rPr>
            </w:pPr>
          </w:p>
          <w:p w14:paraId="02C4B39C" w14:textId="77777777" w:rsidR="005E32F9" w:rsidRPr="005E32F9" w:rsidRDefault="005E32F9" w:rsidP="00F60E55">
            <w:pPr>
              <w:spacing w:after="0" w:line="240" w:lineRule="auto"/>
              <w:ind w:left="-11"/>
              <w:contextualSpacing/>
              <w:rPr>
                <w:rFonts w:ascii="Times New Roman" w:hAnsi="Times New Roman"/>
                <w:sz w:val="20"/>
                <w:szCs w:val="20"/>
              </w:rPr>
            </w:pPr>
            <w:r w:rsidRPr="0013121B">
              <w:rPr>
                <w:rFonts w:ascii="Times New Roman" w:hAnsi="Times New Roman"/>
                <w:sz w:val="20"/>
                <w:szCs w:val="20"/>
              </w:rPr>
              <w:t xml:space="preserve"> </w:t>
            </w:r>
            <w:r w:rsidRPr="005E32F9">
              <w:rPr>
                <w:rFonts w:ascii="Times New Roman" w:hAnsi="Times New Roman"/>
                <w:sz w:val="20"/>
                <w:szCs w:val="20"/>
              </w:rPr>
              <w:t>Проректор по науке и международной деятельности</w:t>
            </w:r>
          </w:p>
          <w:p w14:paraId="4F2B0711" w14:textId="77777777" w:rsidR="005E32F9" w:rsidRPr="005E32F9" w:rsidRDefault="005E32F9" w:rsidP="00F60E55">
            <w:pPr>
              <w:spacing w:after="0" w:line="240" w:lineRule="auto"/>
              <w:ind w:left="-11"/>
              <w:contextualSpacing/>
              <w:rPr>
                <w:rFonts w:ascii="Times New Roman" w:hAnsi="Times New Roman"/>
                <w:b/>
                <w:sz w:val="20"/>
                <w:szCs w:val="20"/>
              </w:rPr>
            </w:pPr>
            <w:r w:rsidRPr="005E32F9">
              <w:rPr>
                <w:rFonts w:ascii="Times New Roman" w:hAnsi="Times New Roman"/>
                <w:sz w:val="20"/>
                <w:szCs w:val="20"/>
              </w:rPr>
              <w:t>____________________________Румянцева А.Ю.</w:t>
            </w:r>
          </w:p>
        </w:tc>
        <w:tc>
          <w:tcPr>
            <w:tcW w:w="4616" w:type="dxa"/>
            <w:shd w:val="clear" w:color="auto" w:fill="auto"/>
          </w:tcPr>
          <w:p w14:paraId="40BAF523" w14:textId="77777777" w:rsidR="005E32F9" w:rsidRPr="005E32F9" w:rsidRDefault="005E32F9" w:rsidP="00F60E55">
            <w:pPr>
              <w:spacing w:after="0" w:line="240" w:lineRule="auto"/>
              <w:contextualSpacing/>
              <w:rPr>
                <w:rFonts w:ascii="Times New Roman" w:hAnsi="Times New Roman"/>
                <w:b/>
                <w:sz w:val="20"/>
                <w:szCs w:val="20"/>
              </w:rPr>
            </w:pPr>
            <w:r w:rsidRPr="005E32F9">
              <w:rPr>
                <w:rFonts w:ascii="Times New Roman" w:hAnsi="Times New Roman"/>
                <w:b/>
                <w:sz w:val="20"/>
                <w:szCs w:val="20"/>
              </w:rPr>
              <w:t>Заказчик:</w:t>
            </w:r>
          </w:p>
          <w:p w14:paraId="5F5B2803" w14:textId="77777777" w:rsidR="005E32F9" w:rsidRPr="005E32F9" w:rsidRDefault="005E32F9" w:rsidP="00F60E55">
            <w:pPr>
              <w:spacing w:after="0" w:line="240" w:lineRule="auto"/>
              <w:contextualSpacing/>
              <w:rPr>
                <w:rFonts w:ascii="Times New Roman" w:hAnsi="Times New Roman"/>
                <w:sz w:val="20"/>
                <w:szCs w:val="20"/>
              </w:rPr>
            </w:pPr>
            <w:proofErr w:type="gramStart"/>
            <w:r w:rsidRPr="005E32F9">
              <w:rPr>
                <w:rFonts w:ascii="Times New Roman" w:hAnsi="Times New Roman"/>
                <w:sz w:val="20"/>
                <w:szCs w:val="20"/>
              </w:rPr>
              <w:t>ФИО:_</w:t>
            </w:r>
            <w:proofErr w:type="gramEnd"/>
            <w:r w:rsidRPr="005E32F9">
              <w:rPr>
                <w:rFonts w:ascii="Times New Roman" w:hAnsi="Times New Roman"/>
                <w:sz w:val="20"/>
                <w:szCs w:val="20"/>
              </w:rPr>
              <w:t>_____________________________________</w:t>
            </w:r>
          </w:p>
          <w:p w14:paraId="471AF54C" w14:textId="77777777" w:rsidR="005E32F9" w:rsidRPr="005E32F9" w:rsidRDefault="005E32F9" w:rsidP="00F60E55">
            <w:pPr>
              <w:spacing w:after="0" w:line="240" w:lineRule="auto"/>
              <w:contextualSpacing/>
              <w:rPr>
                <w:rFonts w:ascii="Times New Roman" w:hAnsi="Times New Roman"/>
                <w:sz w:val="20"/>
                <w:szCs w:val="20"/>
              </w:rPr>
            </w:pPr>
            <w:r w:rsidRPr="005E32F9">
              <w:rPr>
                <w:rFonts w:ascii="Times New Roman" w:hAnsi="Times New Roman"/>
                <w:sz w:val="20"/>
                <w:szCs w:val="20"/>
              </w:rPr>
              <w:t>___________________________________________</w:t>
            </w:r>
          </w:p>
          <w:p w14:paraId="70414843" w14:textId="77777777" w:rsidR="005E32F9" w:rsidRPr="005E32F9" w:rsidRDefault="005E32F9" w:rsidP="00F60E55">
            <w:pPr>
              <w:spacing w:after="0" w:line="240" w:lineRule="auto"/>
              <w:contextualSpacing/>
              <w:rPr>
                <w:rFonts w:ascii="Times New Roman" w:hAnsi="Times New Roman"/>
                <w:sz w:val="20"/>
                <w:szCs w:val="20"/>
              </w:rPr>
            </w:pPr>
            <w:r w:rsidRPr="005E32F9">
              <w:rPr>
                <w:rFonts w:ascii="Times New Roman" w:hAnsi="Times New Roman"/>
                <w:sz w:val="20"/>
                <w:szCs w:val="20"/>
              </w:rPr>
              <w:t xml:space="preserve">Место </w:t>
            </w:r>
            <w:proofErr w:type="gramStart"/>
            <w:r w:rsidRPr="005E32F9">
              <w:rPr>
                <w:rFonts w:ascii="Times New Roman" w:hAnsi="Times New Roman"/>
                <w:sz w:val="20"/>
                <w:szCs w:val="20"/>
              </w:rPr>
              <w:t>жительства:_</w:t>
            </w:r>
            <w:proofErr w:type="gramEnd"/>
            <w:r w:rsidRPr="005E32F9">
              <w:rPr>
                <w:rFonts w:ascii="Times New Roman" w:hAnsi="Times New Roman"/>
                <w:sz w:val="20"/>
                <w:szCs w:val="20"/>
              </w:rPr>
              <w:t>__________________________</w:t>
            </w:r>
          </w:p>
          <w:p w14:paraId="137E2283" w14:textId="77777777" w:rsidR="005E32F9" w:rsidRPr="005E32F9" w:rsidRDefault="005E32F9" w:rsidP="00F60E55">
            <w:pPr>
              <w:spacing w:after="0" w:line="240" w:lineRule="auto"/>
              <w:contextualSpacing/>
              <w:rPr>
                <w:rFonts w:ascii="Times New Roman" w:hAnsi="Times New Roman"/>
                <w:sz w:val="20"/>
                <w:szCs w:val="20"/>
              </w:rPr>
            </w:pPr>
            <w:r w:rsidRPr="005E32F9">
              <w:rPr>
                <w:rFonts w:ascii="Times New Roman" w:hAnsi="Times New Roman"/>
                <w:sz w:val="20"/>
                <w:szCs w:val="20"/>
              </w:rPr>
              <w:t>___________________________________________</w:t>
            </w:r>
          </w:p>
          <w:p w14:paraId="68FEABEB" w14:textId="77777777" w:rsidR="005E32F9" w:rsidRPr="005E32F9" w:rsidRDefault="005E32F9" w:rsidP="00F60E55">
            <w:pPr>
              <w:spacing w:after="0" w:line="240" w:lineRule="auto"/>
              <w:contextualSpacing/>
              <w:rPr>
                <w:rFonts w:ascii="Times New Roman" w:hAnsi="Times New Roman"/>
                <w:sz w:val="20"/>
                <w:szCs w:val="20"/>
              </w:rPr>
            </w:pPr>
            <w:r w:rsidRPr="005E32F9">
              <w:rPr>
                <w:rFonts w:ascii="Times New Roman" w:hAnsi="Times New Roman"/>
                <w:sz w:val="20"/>
                <w:szCs w:val="20"/>
              </w:rPr>
              <w:t>Паспорт серия ______№______выдан__________</w:t>
            </w:r>
          </w:p>
          <w:p w14:paraId="0D163648" w14:textId="77777777" w:rsidR="005E32F9" w:rsidRPr="005E32F9" w:rsidRDefault="005E32F9" w:rsidP="00F60E55">
            <w:pPr>
              <w:spacing w:after="0" w:line="240" w:lineRule="auto"/>
              <w:contextualSpacing/>
              <w:rPr>
                <w:rFonts w:ascii="Times New Roman" w:hAnsi="Times New Roman"/>
                <w:sz w:val="20"/>
                <w:szCs w:val="20"/>
              </w:rPr>
            </w:pPr>
            <w:r w:rsidRPr="005E32F9">
              <w:rPr>
                <w:rFonts w:ascii="Times New Roman" w:hAnsi="Times New Roman"/>
                <w:sz w:val="20"/>
                <w:szCs w:val="20"/>
              </w:rPr>
              <w:t>___________________________________________</w:t>
            </w:r>
          </w:p>
          <w:p w14:paraId="282D2ED1" w14:textId="77777777" w:rsidR="005E32F9" w:rsidRPr="005E32F9" w:rsidRDefault="005E32F9" w:rsidP="00F60E55">
            <w:pPr>
              <w:spacing w:after="0" w:line="240" w:lineRule="auto"/>
              <w:contextualSpacing/>
              <w:rPr>
                <w:rFonts w:ascii="Times New Roman" w:hAnsi="Times New Roman"/>
                <w:sz w:val="20"/>
                <w:szCs w:val="20"/>
              </w:rPr>
            </w:pPr>
            <w:proofErr w:type="gramStart"/>
            <w:r w:rsidRPr="005E32F9">
              <w:rPr>
                <w:rFonts w:ascii="Times New Roman" w:hAnsi="Times New Roman"/>
                <w:sz w:val="20"/>
                <w:szCs w:val="20"/>
              </w:rPr>
              <w:t>СНИЛС:_</w:t>
            </w:r>
            <w:proofErr w:type="gramEnd"/>
            <w:r w:rsidRPr="005E32F9">
              <w:rPr>
                <w:rFonts w:ascii="Times New Roman" w:hAnsi="Times New Roman"/>
                <w:sz w:val="20"/>
                <w:szCs w:val="20"/>
              </w:rPr>
              <w:t>__________________________________</w:t>
            </w:r>
          </w:p>
          <w:p w14:paraId="6869C66A" w14:textId="77777777" w:rsidR="005E32F9" w:rsidRPr="005E32F9" w:rsidRDefault="005E32F9" w:rsidP="00F60E55">
            <w:pPr>
              <w:spacing w:after="0" w:line="240" w:lineRule="auto"/>
              <w:contextualSpacing/>
              <w:rPr>
                <w:rFonts w:ascii="Times New Roman" w:hAnsi="Times New Roman"/>
                <w:sz w:val="20"/>
                <w:szCs w:val="20"/>
              </w:rPr>
            </w:pPr>
            <w:proofErr w:type="gramStart"/>
            <w:r w:rsidRPr="005E32F9">
              <w:rPr>
                <w:rFonts w:ascii="Times New Roman" w:hAnsi="Times New Roman"/>
                <w:sz w:val="20"/>
                <w:szCs w:val="20"/>
              </w:rPr>
              <w:t>ИНН:_</w:t>
            </w:r>
            <w:proofErr w:type="gramEnd"/>
            <w:r w:rsidRPr="005E32F9">
              <w:rPr>
                <w:rFonts w:ascii="Times New Roman" w:hAnsi="Times New Roman"/>
                <w:sz w:val="20"/>
                <w:szCs w:val="20"/>
              </w:rPr>
              <w:t>_____________________________________</w:t>
            </w:r>
          </w:p>
          <w:p w14:paraId="3CEDBD14" w14:textId="77777777" w:rsidR="005E32F9" w:rsidRPr="005E32F9" w:rsidRDefault="005E32F9" w:rsidP="00F60E55">
            <w:pPr>
              <w:spacing w:after="0" w:line="240" w:lineRule="auto"/>
              <w:contextualSpacing/>
              <w:rPr>
                <w:rFonts w:ascii="Times New Roman" w:hAnsi="Times New Roman"/>
                <w:sz w:val="20"/>
                <w:szCs w:val="20"/>
              </w:rPr>
            </w:pPr>
            <w:r w:rsidRPr="005E32F9">
              <w:rPr>
                <w:rFonts w:ascii="Times New Roman" w:hAnsi="Times New Roman"/>
                <w:sz w:val="20"/>
                <w:szCs w:val="20"/>
              </w:rPr>
              <w:t xml:space="preserve">Дата </w:t>
            </w:r>
            <w:proofErr w:type="gramStart"/>
            <w:r w:rsidRPr="005E32F9">
              <w:rPr>
                <w:rFonts w:ascii="Times New Roman" w:hAnsi="Times New Roman"/>
                <w:sz w:val="20"/>
                <w:szCs w:val="20"/>
              </w:rPr>
              <w:t>рождения:_</w:t>
            </w:r>
            <w:proofErr w:type="gramEnd"/>
            <w:r w:rsidRPr="005E32F9">
              <w:rPr>
                <w:rFonts w:ascii="Times New Roman" w:hAnsi="Times New Roman"/>
                <w:sz w:val="20"/>
                <w:szCs w:val="20"/>
              </w:rPr>
              <w:t>___________________________</w:t>
            </w:r>
          </w:p>
          <w:p w14:paraId="077B89AD" w14:textId="77777777" w:rsidR="005E32F9" w:rsidRPr="005E32F9" w:rsidRDefault="005E32F9" w:rsidP="00F60E55">
            <w:pPr>
              <w:spacing w:after="0" w:line="240" w:lineRule="auto"/>
              <w:contextualSpacing/>
              <w:rPr>
                <w:rFonts w:ascii="Times New Roman" w:hAnsi="Times New Roman"/>
                <w:sz w:val="20"/>
                <w:szCs w:val="20"/>
              </w:rPr>
            </w:pPr>
            <w:r w:rsidRPr="005E32F9">
              <w:rPr>
                <w:rFonts w:ascii="Times New Roman" w:hAnsi="Times New Roman"/>
                <w:sz w:val="20"/>
                <w:szCs w:val="20"/>
              </w:rPr>
              <w:t xml:space="preserve">Моб. </w:t>
            </w:r>
            <w:proofErr w:type="gramStart"/>
            <w:r w:rsidRPr="005E32F9">
              <w:rPr>
                <w:rFonts w:ascii="Times New Roman" w:hAnsi="Times New Roman"/>
                <w:sz w:val="20"/>
                <w:szCs w:val="20"/>
              </w:rPr>
              <w:t>тел.:_</w:t>
            </w:r>
            <w:proofErr w:type="gramEnd"/>
            <w:r w:rsidRPr="005E32F9">
              <w:rPr>
                <w:rFonts w:ascii="Times New Roman" w:hAnsi="Times New Roman"/>
                <w:sz w:val="20"/>
                <w:szCs w:val="20"/>
              </w:rPr>
              <w:t>_________________________________</w:t>
            </w:r>
          </w:p>
          <w:p w14:paraId="295D6A6C" w14:textId="77777777" w:rsidR="005E32F9" w:rsidRPr="005E32F9" w:rsidRDefault="005E32F9" w:rsidP="00F60E55">
            <w:pPr>
              <w:spacing w:after="0" w:line="240" w:lineRule="auto"/>
              <w:contextualSpacing/>
              <w:rPr>
                <w:rFonts w:ascii="Times New Roman" w:hAnsi="Times New Roman"/>
                <w:sz w:val="20"/>
                <w:szCs w:val="20"/>
              </w:rPr>
            </w:pPr>
            <w:proofErr w:type="spellStart"/>
            <w:proofErr w:type="gramStart"/>
            <w:r w:rsidRPr="005E32F9">
              <w:rPr>
                <w:rFonts w:ascii="Times New Roman" w:hAnsi="Times New Roman"/>
                <w:sz w:val="20"/>
                <w:szCs w:val="20"/>
              </w:rPr>
              <w:t>e-mail</w:t>
            </w:r>
            <w:proofErr w:type="spellEnd"/>
            <w:r w:rsidRPr="005E32F9">
              <w:rPr>
                <w:rFonts w:ascii="Times New Roman" w:hAnsi="Times New Roman"/>
                <w:sz w:val="20"/>
                <w:szCs w:val="20"/>
              </w:rPr>
              <w:t>:_</w:t>
            </w:r>
            <w:proofErr w:type="gramEnd"/>
            <w:r w:rsidRPr="005E32F9">
              <w:rPr>
                <w:rFonts w:ascii="Times New Roman" w:hAnsi="Times New Roman"/>
                <w:sz w:val="20"/>
                <w:szCs w:val="20"/>
              </w:rPr>
              <w:t>____________________________________</w:t>
            </w:r>
          </w:p>
          <w:p w14:paraId="7FC86A07" w14:textId="77777777" w:rsidR="005E32F9" w:rsidRPr="005E32F9" w:rsidRDefault="005E32F9" w:rsidP="00F60E55">
            <w:pPr>
              <w:spacing w:after="0" w:line="240" w:lineRule="auto"/>
              <w:contextualSpacing/>
              <w:rPr>
                <w:rFonts w:ascii="Times New Roman" w:hAnsi="Times New Roman"/>
                <w:b/>
                <w:sz w:val="20"/>
                <w:szCs w:val="20"/>
              </w:rPr>
            </w:pPr>
          </w:p>
          <w:p w14:paraId="4698829B" w14:textId="77777777" w:rsidR="005E32F9" w:rsidRPr="005E32F9" w:rsidRDefault="005E32F9" w:rsidP="00F60E55">
            <w:pPr>
              <w:spacing w:after="0" w:line="240" w:lineRule="auto"/>
              <w:contextualSpacing/>
              <w:rPr>
                <w:rFonts w:ascii="Times New Roman" w:hAnsi="Times New Roman"/>
                <w:b/>
                <w:sz w:val="20"/>
                <w:szCs w:val="20"/>
              </w:rPr>
            </w:pPr>
          </w:p>
          <w:p w14:paraId="63D75C15" w14:textId="77777777" w:rsidR="005E32F9" w:rsidRPr="005E32F9" w:rsidRDefault="005E32F9" w:rsidP="00F60E55">
            <w:pPr>
              <w:spacing w:after="0" w:line="240" w:lineRule="auto"/>
              <w:contextualSpacing/>
              <w:rPr>
                <w:rFonts w:ascii="Times New Roman" w:hAnsi="Times New Roman"/>
                <w:b/>
                <w:sz w:val="20"/>
                <w:szCs w:val="20"/>
              </w:rPr>
            </w:pPr>
          </w:p>
          <w:p w14:paraId="57F4816C" w14:textId="77777777" w:rsidR="005E32F9" w:rsidRPr="005E32F9" w:rsidRDefault="005E32F9" w:rsidP="00F60E55">
            <w:pPr>
              <w:spacing w:after="0" w:line="240" w:lineRule="auto"/>
              <w:contextualSpacing/>
              <w:rPr>
                <w:rFonts w:ascii="Times New Roman" w:hAnsi="Times New Roman"/>
                <w:b/>
                <w:sz w:val="20"/>
                <w:szCs w:val="20"/>
              </w:rPr>
            </w:pPr>
            <w:r w:rsidRPr="005E32F9">
              <w:rPr>
                <w:rFonts w:ascii="Times New Roman" w:hAnsi="Times New Roman"/>
                <w:sz w:val="20"/>
                <w:szCs w:val="20"/>
              </w:rPr>
              <w:t>____________________________/__________________/</w:t>
            </w:r>
          </w:p>
        </w:tc>
      </w:tr>
    </w:tbl>
    <w:p w14:paraId="1533B80F" w14:textId="77777777" w:rsidR="005E32F9" w:rsidRPr="005E32F9" w:rsidRDefault="005E32F9" w:rsidP="005E32F9">
      <w:pPr>
        <w:spacing w:line="240" w:lineRule="auto"/>
        <w:ind w:left="720"/>
        <w:contextualSpacing/>
        <w:rPr>
          <w:rFonts w:ascii="Times New Roman" w:hAnsi="Times New Roman"/>
          <w:b/>
          <w:sz w:val="20"/>
          <w:szCs w:val="20"/>
        </w:rPr>
      </w:pPr>
    </w:p>
    <w:p w14:paraId="7C28E05A" w14:textId="77777777" w:rsidR="005E32F9" w:rsidRPr="005E32F9" w:rsidRDefault="005E32F9" w:rsidP="005E32F9">
      <w:pPr>
        <w:spacing w:after="0" w:line="240" w:lineRule="auto"/>
        <w:rPr>
          <w:rFonts w:ascii="Times New Roman" w:eastAsia="Times New Roman" w:hAnsi="Times New Roman"/>
          <w:sz w:val="20"/>
          <w:szCs w:val="20"/>
          <w:lang w:eastAsia="ru-RU"/>
        </w:rPr>
      </w:pPr>
    </w:p>
    <w:p w14:paraId="4733D2C8" w14:textId="77777777" w:rsidR="005E32F9" w:rsidRDefault="00287387" w:rsidP="005E32F9">
      <w:pPr>
        <w:spacing w:line="240" w:lineRule="auto"/>
        <w:rPr>
          <w:rFonts w:ascii="Times New Roman" w:hAnsi="Times New Roman"/>
          <w:b/>
          <w:sz w:val="20"/>
          <w:szCs w:val="20"/>
        </w:rPr>
      </w:pPr>
      <w:r>
        <w:rPr>
          <w:rFonts w:ascii="Times New Roman" w:hAnsi="Times New Roman"/>
          <w:b/>
          <w:sz w:val="20"/>
          <w:szCs w:val="20"/>
        </w:rPr>
        <w:br w:type="page"/>
      </w:r>
    </w:p>
    <w:p w14:paraId="2E1AF439" w14:textId="77777777" w:rsidR="00F057BE" w:rsidRPr="00AB4C38" w:rsidRDefault="00F057BE" w:rsidP="00F057BE">
      <w:pPr>
        <w:spacing w:after="0" w:line="240" w:lineRule="auto"/>
        <w:jc w:val="center"/>
        <w:rPr>
          <w:rFonts w:ascii="Times New Roman" w:hAnsi="Times New Roman"/>
          <w:b/>
          <w:sz w:val="20"/>
          <w:szCs w:val="20"/>
        </w:rPr>
      </w:pPr>
      <w:r w:rsidRPr="00AB4C38">
        <w:rPr>
          <w:rFonts w:ascii="Times New Roman" w:hAnsi="Times New Roman"/>
          <w:b/>
          <w:sz w:val="20"/>
          <w:szCs w:val="20"/>
        </w:rPr>
        <w:lastRenderedPageBreak/>
        <w:t>ДОГОВОР №___</w:t>
      </w:r>
    </w:p>
    <w:p w14:paraId="5B17F0B8" w14:textId="77777777" w:rsidR="00F057BE" w:rsidRPr="00AB4C38" w:rsidRDefault="00F057BE" w:rsidP="00F057BE">
      <w:pPr>
        <w:spacing w:after="0" w:line="240" w:lineRule="auto"/>
        <w:jc w:val="center"/>
        <w:rPr>
          <w:rFonts w:ascii="Times New Roman" w:hAnsi="Times New Roman"/>
          <w:b/>
          <w:sz w:val="20"/>
          <w:szCs w:val="20"/>
        </w:rPr>
      </w:pPr>
      <w:r w:rsidRPr="00AB4C38">
        <w:rPr>
          <w:rFonts w:ascii="Times New Roman" w:hAnsi="Times New Roman"/>
          <w:b/>
          <w:sz w:val="20"/>
          <w:szCs w:val="20"/>
        </w:rPr>
        <w:t>возмездного оказания услуг по организации участия в конференции</w:t>
      </w:r>
    </w:p>
    <w:p w14:paraId="3AFF1591" w14:textId="038889A8" w:rsidR="00F057BE" w:rsidRPr="00AB4C38" w:rsidRDefault="00F057BE" w:rsidP="00F057BE">
      <w:pPr>
        <w:spacing w:line="240" w:lineRule="auto"/>
        <w:jc w:val="both"/>
        <w:rPr>
          <w:rFonts w:ascii="Times New Roman" w:hAnsi="Times New Roman"/>
          <w:sz w:val="20"/>
          <w:szCs w:val="20"/>
        </w:rPr>
      </w:pPr>
      <w:r w:rsidRPr="00AB4C38">
        <w:rPr>
          <w:rFonts w:ascii="Times New Roman" w:hAnsi="Times New Roman"/>
          <w:sz w:val="20"/>
          <w:szCs w:val="20"/>
        </w:rPr>
        <w:t xml:space="preserve">г. Санкт-Петербург                                                                                                              </w:t>
      </w:r>
      <w:proofErr w:type="gramStart"/>
      <w:r w:rsidRPr="00AB4C38">
        <w:rPr>
          <w:rFonts w:ascii="Times New Roman" w:hAnsi="Times New Roman"/>
          <w:sz w:val="20"/>
          <w:szCs w:val="20"/>
        </w:rPr>
        <w:t xml:space="preserve">   «</w:t>
      </w:r>
      <w:proofErr w:type="gramEnd"/>
      <w:r w:rsidRPr="00AB4C38">
        <w:rPr>
          <w:rFonts w:ascii="Times New Roman" w:hAnsi="Times New Roman"/>
          <w:sz w:val="20"/>
          <w:szCs w:val="20"/>
        </w:rPr>
        <w:t>____»_________202</w:t>
      </w:r>
      <w:r w:rsidR="002F534D">
        <w:rPr>
          <w:rFonts w:ascii="Times New Roman" w:hAnsi="Times New Roman"/>
          <w:sz w:val="20"/>
          <w:szCs w:val="20"/>
        </w:rPr>
        <w:t>6</w:t>
      </w:r>
      <w:r w:rsidRPr="00AB4C38">
        <w:rPr>
          <w:rFonts w:ascii="Times New Roman" w:hAnsi="Times New Roman"/>
          <w:sz w:val="20"/>
          <w:szCs w:val="20"/>
        </w:rPr>
        <w:t xml:space="preserve"> г.</w:t>
      </w:r>
    </w:p>
    <w:p w14:paraId="66EB25DA" w14:textId="3F7AB1D1" w:rsidR="00F057BE" w:rsidRPr="00AB4C38" w:rsidRDefault="00F057BE" w:rsidP="00F057BE">
      <w:pPr>
        <w:spacing w:line="240" w:lineRule="auto"/>
        <w:jc w:val="both"/>
        <w:rPr>
          <w:rFonts w:ascii="Times New Roman" w:hAnsi="Times New Roman"/>
          <w:sz w:val="20"/>
          <w:szCs w:val="20"/>
        </w:rPr>
      </w:pPr>
      <w:r w:rsidRPr="00AB4C38">
        <w:rPr>
          <w:rFonts w:ascii="Times New Roman" w:hAnsi="Times New Roman"/>
          <w:sz w:val="20"/>
          <w:szCs w:val="20"/>
        </w:rPr>
        <w:tab/>
        <w:t xml:space="preserve">Частное образовательное учреждение высшего образования «Санкт-Петербургский университет технологий управления и экономики», именуемое в дальнейшем «Исполнитель» в лице проректора по науке и международной деятельности Румянцевой Анны Юрьевны, действующего на основании доверенности </w:t>
      </w:r>
      <w:r w:rsidR="002F534D" w:rsidRPr="002F534D">
        <w:rPr>
          <w:rFonts w:ascii="Times New Roman" w:hAnsi="Times New Roman"/>
          <w:sz w:val="20"/>
          <w:szCs w:val="20"/>
        </w:rPr>
        <w:t>№ 343 от 26.12.2025 г.</w:t>
      </w:r>
      <w:r w:rsidRPr="00AB4C38">
        <w:rPr>
          <w:rFonts w:ascii="Times New Roman" w:hAnsi="Times New Roman"/>
          <w:sz w:val="20"/>
          <w:szCs w:val="20"/>
        </w:rPr>
        <w:t>, с одной стороны и _____________________________________________________________, именуемый (-</w:t>
      </w:r>
      <w:proofErr w:type="spellStart"/>
      <w:r w:rsidRPr="00AB4C38">
        <w:rPr>
          <w:rFonts w:ascii="Times New Roman" w:hAnsi="Times New Roman"/>
          <w:sz w:val="20"/>
          <w:szCs w:val="20"/>
        </w:rPr>
        <w:t>ая</w:t>
      </w:r>
      <w:proofErr w:type="spellEnd"/>
      <w:r w:rsidRPr="00AB4C38">
        <w:rPr>
          <w:rFonts w:ascii="Times New Roman" w:hAnsi="Times New Roman"/>
          <w:sz w:val="20"/>
          <w:szCs w:val="20"/>
        </w:rPr>
        <w:t>) в дальнейшем «Заказчик», далее совместно именуемые «Стороны», а по отдельности – «Сторона», заключили настоящий договор, именуемый в дальнейшем «Договор», о нижеследующем:</w:t>
      </w:r>
    </w:p>
    <w:p w14:paraId="661815A7" w14:textId="77777777" w:rsidR="00F057BE" w:rsidRPr="00AB4C38" w:rsidRDefault="00F057BE" w:rsidP="00F057BE">
      <w:pPr>
        <w:numPr>
          <w:ilvl w:val="0"/>
          <w:numId w:val="7"/>
        </w:numPr>
        <w:spacing w:line="240" w:lineRule="auto"/>
        <w:contextualSpacing/>
        <w:jc w:val="center"/>
        <w:rPr>
          <w:rFonts w:ascii="Times New Roman" w:hAnsi="Times New Roman"/>
          <w:b/>
          <w:sz w:val="20"/>
          <w:szCs w:val="20"/>
        </w:rPr>
      </w:pPr>
      <w:r w:rsidRPr="00AB4C38">
        <w:rPr>
          <w:rFonts w:ascii="Times New Roman" w:hAnsi="Times New Roman"/>
          <w:b/>
          <w:sz w:val="20"/>
          <w:szCs w:val="20"/>
        </w:rPr>
        <w:t>ПРЕДМЕТ ДОГОВОРА</w:t>
      </w:r>
    </w:p>
    <w:p w14:paraId="4503925E" w14:textId="138DB066" w:rsidR="00F057BE" w:rsidRPr="00AB4C38" w:rsidRDefault="00F057BE" w:rsidP="00F057BE">
      <w:pPr>
        <w:numPr>
          <w:ilvl w:val="1"/>
          <w:numId w:val="7"/>
        </w:numPr>
        <w:spacing w:line="240" w:lineRule="auto"/>
        <w:ind w:left="0" w:firstLine="720"/>
        <w:contextualSpacing/>
        <w:jc w:val="both"/>
        <w:rPr>
          <w:rFonts w:ascii="Times New Roman" w:hAnsi="Times New Roman"/>
          <w:color w:val="000000"/>
          <w:sz w:val="20"/>
          <w:szCs w:val="20"/>
        </w:rPr>
      </w:pPr>
      <w:r w:rsidRPr="00AB4C38">
        <w:rPr>
          <w:rFonts w:ascii="Times New Roman" w:hAnsi="Times New Roman"/>
          <w:color w:val="000000"/>
          <w:sz w:val="20"/>
          <w:szCs w:val="20"/>
        </w:rPr>
        <w:t xml:space="preserve"> Исполнитель обязуется оказать услуги по организации участия в </w:t>
      </w:r>
      <w:r w:rsidR="00AB4C38">
        <w:rPr>
          <w:rFonts w:ascii="Times New Roman" w:hAnsi="Times New Roman"/>
          <w:color w:val="000000"/>
          <w:sz w:val="20"/>
          <w:szCs w:val="20"/>
          <w:lang w:val="en-US"/>
        </w:rPr>
        <w:t>I</w:t>
      </w:r>
      <w:r w:rsidR="006756C2" w:rsidRPr="00AB4C38">
        <w:rPr>
          <w:rFonts w:ascii="Times New Roman" w:hAnsi="Times New Roman"/>
          <w:color w:val="000000"/>
          <w:sz w:val="20"/>
          <w:szCs w:val="20"/>
          <w:lang w:val="en-US"/>
        </w:rPr>
        <w:t>X</w:t>
      </w:r>
      <w:r w:rsidRPr="00AB4C38">
        <w:rPr>
          <w:rFonts w:ascii="Times New Roman" w:hAnsi="Times New Roman"/>
          <w:color w:val="000000"/>
          <w:sz w:val="20"/>
          <w:szCs w:val="20"/>
        </w:rPr>
        <w:t xml:space="preserve"> </w:t>
      </w:r>
      <w:r w:rsidR="006756C2" w:rsidRPr="00AB4C38">
        <w:rPr>
          <w:rFonts w:ascii="Times New Roman" w:hAnsi="Times New Roman"/>
          <w:color w:val="000000"/>
          <w:sz w:val="20"/>
          <w:szCs w:val="20"/>
        </w:rPr>
        <w:t>Националь</w:t>
      </w:r>
      <w:r w:rsidRPr="00AB4C38">
        <w:rPr>
          <w:rFonts w:ascii="Times New Roman" w:hAnsi="Times New Roman"/>
          <w:color w:val="000000"/>
          <w:sz w:val="20"/>
          <w:szCs w:val="20"/>
        </w:rPr>
        <w:t>ной научно-практической конференции «</w:t>
      </w:r>
      <w:r w:rsidR="006756C2" w:rsidRPr="00AB4C38">
        <w:rPr>
          <w:rFonts w:ascii="Times New Roman" w:hAnsi="Times New Roman"/>
          <w:color w:val="000000"/>
          <w:sz w:val="20"/>
          <w:szCs w:val="20"/>
        </w:rPr>
        <w:t>Органы государственной власти в системе правозащитной деятельности на современном этапе</w:t>
      </w:r>
      <w:r w:rsidRPr="00AB4C38">
        <w:rPr>
          <w:rFonts w:ascii="Times New Roman" w:hAnsi="Times New Roman"/>
          <w:color w:val="000000"/>
          <w:sz w:val="20"/>
          <w:szCs w:val="20"/>
        </w:rPr>
        <w:t xml:space="preserve">» </w:t>
      </w:r>
      <w:r w:rsidR="006756C2" w:rsidRPr="00AB4C38">
        <w:rPr>
          <w:rFonts w:ascii="Times New Roman" w:hAnsi="Times New Roman"/>
          <w:color w:val="000000"/>
          <w:sz w:val="20"/>
          <w:szCs w:val="20"/>
        </w:rPr>
        <w:t>19</w:t>
      </w:r>
      <w:r w:rsidRPr="00AB4C38">
        <w:rPr>
          <w:rFonts w:ascii="Times New Roman" w:hAnsi="Times New Roman"/>
          <w:color w:val="000000"/>
          <w:sz w:val="20"/>
          <w:szCs w:val="20"/>
        </w:rPr>
        <w:t xml:space="preserve"> </w:t>
      </w:r>
      <w:r w:rsidR="006756C2" w:rsidRPr="00AB4C38">
        <w:rPr>
          <w:rFonts w:ascii="Times New Roman" w:hAnsi="Times New Roman"/>
          <w:color w:val="000000"/>
          <w:sz w:val="20"/>
          <w:szCs w:val="20"/>
        </w:rPr>
        <w:t>декабр</w:t>
      </w:r>
      <w:r w:rsidRPr="00AB4C38">
        <w:rPr>
          <w:rFonts w:ascii="Times New Roman" w:hAnsi="Times New Roman"/>
          <w:color w:val="000000"/>
          <w:sz w:val="20"/>
          <w:szCs w:val="20"/>
        </w:rPr>
        <w:t>я 2025 г., именуемой в дальнейшем «Конференция», а Заказчик обязуется оплатить эти услуги в сроке и в порядке, предусмотренные настоящим договором.</w:t>
      </w:r>
    </w:p>
    <w:p w14:paraId="3512ECCD" w14:textId="77777777" w:rsidR="00F057BE" w:rsidRPr="00AB4C38" w:rsidRDefault="00F057BE" w:rsidP="00F057BE">
      <w:pPr>
        <w:numPr>
          <w:ilvl w:val="1"/>
          <w:numId w:val="7"/>
        </w:numPr>
        <w:spacing w:line="240" w:lineRule="auto"/>
        <w:ind w:left="0" w:firstLine="720"/>
        <w:contextualSpacing/>
        <w:jc w:val="both"/>
        <w:rPr>
          <w:rFonts w:ascii="Times New Roman" w:hAnsi="Times New Roman"/>
          <w:sz w:val="20"/>
          <w:szCs w:val="20"/>
        </w:rPr>
      </w:pPr>
      <w:r w:rsidRPr="00AB4C38">
        <w:rPr>
          <w:rFonts w:ascii="Times New Roman" w:hAnsi="Times New Roman"/>
          <w:color w:val="000000"/>
          <w:sz w:val="20"/>
          <w:szCs w:val="20"/>
        </w:rPr>
        <w:t>Услуга, предусмотренная пунктом 1.1. настоящего договора, считается оказанной надлежащим образом на дату завершения Конференции. Отдельный акт сдачи-приемки оказанных услуг не составляется.</w:t>
      </w:r>
    </w:p>
    <w:p w14:paraId="32134758" w14:textId="77777777" w:rsidR="00F057BE" w:rsidRPr="00AB4C38" w:rsidRDefault="00F057BE" w:rsidP="00F057BE">
      <w:pPr>
        <w:numPr>
          <w:ilvl w:val="1"/>
          <w:numId w:val="7"/>
        </w:numPr>
        <w:spacing w:line="240" w:lineRule="auto"/>
        <w:ind w:left="0" w:firstLine="720"/>
        <w:contextualSpacing/>
        <w:jc w:val="both"/>
        <w:rPr>
          <w:rFonts w:ascii="Times New Roman" w:hAnsi="Times New Roman"/>
          <w:color w:val="000000"/>
          <w:sz w:val="20"/>
          <w:szCs w:val="20"/>
        </w:rPr>
      </w:pPr>
      <w:r w:rsidRPr="00AB4C38">
        <w:rPr>
          <w:rFonts w:ascii="Times New Roman" w:hAnsi="Times New Roman"/>
          <w:color w:val="000000"/>
          <w:sz w:val="20"/>
          <w:szCs w:val="20"/>
        </w:rPr>
        <w:t>Стороны признают юридическую силу документов, подписанных и направленных по электронной почте (факсу), указанному в разделе 4 настоящего Договора. Стороны допускают подписание настоящего Договора путём обмена документами с помощью сообщений электронной почты. Заказчик направляет подписанную со своей Стороны сканированную копию Договора в адрес электронной почты Исполнителя. Одновременно с отправкой по электронной почте, Заказчик направляет оригинал подписанного Договора со своей Стороны на почтовый адрес Исполнителя, указанный в настоящем Договоре.</w:t>
      </w:r>
    </w:p>
    <w:p w14:paraId="28A4D0C3" w14:textId="77777777" w:rsidR="00F057BE" w:rsidRPr="00AB4C38" w:rsidRDefault="00F057BE" w:rsidP="00F057BE">
      <w:pPr>
        <w:numPr>
          <w:ilvl w:val="0"/>
          <w:numId w:val="7"/>
        </w:numPr>
        <w:spacing w:line="240" w:lineRule="auto"/>
        <w:ind w:left="720"/>
        <w:contextualSpacing/>
        <w:jc w:val="center"/>
        <w:rPr>
          <w:rFonts w:ascii="Times New Roman" w:hAnsi="Times New Roman"/>
          <w:b/>
          <w:sz w:val="20"/>
          <w:szCs w:val="20"/>
        </w:rPr>
      </w:pPr>
      <w:r w:rsidRPr="00AB4C38">
        <w:rPr>
          <w:rFonts w:ascii="Times New Roman" w:hAnsi="Times New Roman"/>
          <w:b/>
          <w:sz w:val="20"/>
          <w:szCs w:val="20"/>
        </w:rPr>
        <w:t>ОБЯЗАТЕЛЬСТВА СТОРОН</w:t>
      </w:r>
    </w:p>
    <w:p w14:paraId="55E9A1DB" w14:textId="77777777" w:rsidR="00F057BE" w:rsidRPr="00AB4C38" w:rsidRDefault="00F057BE" w:rsidP="00F057BE">
      <w:pPr>
        <w:numPr>
          <w:ilvl w:val="1"/>
          <w:numId w:val="7"/>
        </w:numPr>
        <w:spacing w:line="240" w:lineRule="auto"/>
        <w:ind w:left="1080"/>
        <w:contextualSpacing/>
        <w:jc w:val="both"/>
        <w:rPr>
          <w:rFonts w:ascii="Times New Roman" w:hAnsi="Times New Roman"/>
          <w:sz w:val="20"/>
          <w:szCs w:val="20"/>
        </w:rPr>
      </w:pPr>
      <w:r w:rsidRPr="00AB4C38">
        <w:rPr>
          <w:rFonts w:ascii="Times New Roman" w:hAnsi="Times New Roman"/>
          <w:sz w:val="20"/>
          <w:szCs w:val="20"/>
        </w:rPr>
        <w:t xml:space="preserve"> </w:t>
      </w:r>
      <w:r w:rsidRPr="00AB4C38">
        <w:rPr>
          <w:rFonts w:ascii="Times New Roman" w:hAnsi="Times New Roman"/>
          <w:sz w:val="20"/>
          <w:szCs w:val="20"/>
        </w:rPr>
        <w:tab/>
        <w:t>В соответствии с предметом настоящего договора Исполнитель обязуется:</w:t>
      </w:r>
    </w:p>
    <w:p w14:paraId="7EF3204D" w14:textId="77777777" w:rsidR="00F057BE" w:rsidRPr="00AB4C38" w:rsidRDefault="00F057BE" w:rsidP="00F057BE">
      <w:pPr>
        <w:numPr>
          <w:ilvl w:val="2"/>
          <w:numId w:val="7"/>
        </w:numPr>
        <w:spacing w:line="240" w:lineRule="auto"/>
        <w:ind w:left="0" w:firstLine="709"/>
        <w:contextualSpacing/>
        <w:jc w:val="both"/>
        <w:rPr>
          <w:rFonts w:ascii="Times New Roman" w:hAnsi="Times New Roman"/>
          <w:sz w:val="20"/>
          <w:szCs w:val="20"/>
        </w:rPr>
      </w:pPr>
      <w:r w:rsidRPr="00AB4C38">
        <w:rPr>
          <w:rFonts w:ascii="Times New Roman" w:hAnsi="Times New Roman"/>
          <w:sz w:val="20"/>
          <w:szCs w:val="20"/>
        </w:rPr>
        <w:t>Организовать участие в Конференции в сроки, предусмотренные п.1.1. настоящего договора;</w:t>
      </w:r>
    </w:p>
    <w:p w14:paraId="502B30B1" w14:textId="77777777" w:rsidR="00F057BE" w:rsidRPr="00AB4C38" w:rsidRDefault="00F057BE" w:rsidP="00F057BE">
      <w:pPr>
        <w:numPr>
          <w:ilvl w:val="2"/>
          <w:numId w:val="7"/>
        </w:numPr>
        <w:spacing w:line="240" w:lineRule="auto"/>
        <w:ind w:left="0" w:firstLine="709"/>
        <w:contextualSpacing/>
        <w:jc w:val="both"/>
        <w:rPr>
          <w:rFonts w:ascii="Times New Roman" w:hAnsi="Times New Roman"/>
          <w:sz w:val="20"/>
          <w:szCs w:val="20"/>
        </w:rPr>
      </w:pPr>
      <w:r w:rsidRPr="00AB4C38">
        <w:rPr>
          <w:rFonts w:ascii="Times New Roman" w:hAnsi="Times New Roman"/>
          <w:sz w:val="20"/>
          <w:szCs w:val="20"/>
        </w:rPr>
        <w:t>Предоставить Заказчику полный пакет участника Конференции.</w:t>
      </w:r>
    </w:p>
    <w:p w14:paraId="23F7E6EC" w14:textId="77777777" w:rsidR="00F057BE" w:rsidRPr="00AB4C38" w:rsidRDefault="00F057BE" w:rsidP="00F057BE">
      <w:pPr>
        <w:numPr>
          <w:ilvl w:val="1"/>
          <w:numId w:val="7"/>
        </w:numPr>
        <w:spacing w:line="240" w:lineRule="auto"/>
        <w:ind w:left="1080"/>
        <w:contextualSpacing/>
        <w:jc w:val="both"/>
        <w:rPr>
          <w:rFonts w:ascii="Times New Roman" w:hAnsi="Times New Roman"/>
          <w:sz w:val="20"/>
          <w:szCs w:val="20"/>
        </w:rPr>
      </w:pPr>
      <w:r w:rsidRPr="00AB4C38">
        <w:rPr>
          <w:rFonts w:ascii="Times New Roman" w:hAnsi="Times New Roman"/>
          <w:sz w:val="20"/>
          <w:szCs w:val="20"/>
        </w:rPr>
        <w:t xml:space="preserve"> </w:t>
      </w:r>
      <w:r w:rsidRPr="00AB4C38">
        <w:rPr>
          <w:rFonts w:ascii="Times New Roman" w:hAnsi="Times New Roman"/>
          <w:sz w:val="20"/>
          <w:szCs w:val="20"/>
        </w:rPr>
        <w:tab/>
        <w:t>В соответствии с предметом настоящего договора Заказчик обязуется:</w:t>
      </w:r>
    </w:p>
    <w:p w14:paraId="78629F6F" w14:textId="77777777" w:rsidR="00F057BE" w:rsidRPr="00AB4C38" w:rsidRDefault="00F057BE" w:rsidP="00F057BE">
      <w:pPr>
        <w:numPr>
          <w:ilvl w:val="2"/>
          <w:numId w:val="7"/>
        </w:numPr>
        <w:spacing w:line="240" w:lineRule="auto"/>
        <w:ind w:left="1418" w:hanging="709"/>
        <w:contextualSpacing/>
        <w:jc w:val="both"/>
        <w:rPr>
          <w:rFonts w:ascii="Times New Roman" w:hAnsi="Times New Roman"/>
          <w:sz w:val="20"/>
          <w:szCs w:val="20"/>
        </w:rPr>
      </w:pPr>
      <w:r w:rsidRPr="00AB4C38">
        <w:rPr>
          <w:rFonts w:ascii="Times New Roman" w:hAnsi="Times New Roman"/>
          <w:sz w:val="20"/>
          <w:szCs w:val="20"/>
        </w:rPr>
        <w:t>Обеспечить своё участие в работе Конференции;</w:t>
      </w:r>
    </w:p>
    <w:p w14:paraId="7A8B4BE6" w14:textId="77777777" w:rsidR="00F057BE" w:rsidRPr="00AB4C38" w:rsidRDefault="00F057BE" w:rsidP="00F057BE">
      <w:pPr>
        <w:numPr>
          <w:ilvl w:val="2"/>
          <w:numId w:val="7"/>
        </w:numPr>
        <w:spacing w:line="240" w:lineRule="auto"/>
        <w:ind w:left="0" w:firstLine="709"/>
        <w:contextualSpacing/>
        <w:jc w:val="both"/>
        <w:rPr>
          <w:rFonts w:ascii="Times New Roman" w:hAnsi="Times New Roman"/>
          <w:sz w:val="20"/>
          <w:szCs w:val="20"/>
        </w:rPr>
      </w:pPr>
      <w:r w:rsidRPr="00AB4C38">
        <w:rPr>
          <w:rFonts w:ascii="Times New Roman" w:hAnsi="Times New Roman"/>
          <w:sz w:val="20"/>
          <w:szCs w:val="20"/>
        </w:rPr>
        <w:t>Произвести оплату услуг Исполнителя в размере __250_ рублей _00_копеек, в том числе НДС (20%).</w:t>
      </w:r>
    </w:p>
    <w:p w14:paraId="4CEBAA05" w14:textId="77777777" w:rsidR="00F057BE" w:rsidRPr="00AB4C38" w:rsidRDefault="00F057BE" w:rsidP="00F057BE">
      <w:pPr>
        <w:numPr>
          <w:ilvl w:val="1"/>
          <w:numId w:val="7"/>
        </w:numPr>
        <w:spacing w:line="240" w:lineRule="auto"/>
        <w:ind w:left="0" w:firstLine="709"/>
        <w:contextualSpacing/>
        <w:jc w:val="both"/>
        <w:rPr>
          <w:rFonts w:ascii="Times New Roman" w:hAnsi="Times New Roman"/>
          <w:bCs/>
          <w:sz w:val="20"/>
          <w:szCs w:val="20"/>
        </w:rPr>
      </w:pPr>
      <w:r w:rsidRPr="00AB4C38">
        <w:rPr>
          <w:rFonts w:ascii="Times New Roman" w:hAnsi="Times New Roman"/>
          <w:sz w:val="20"/>
          <w:szCs w:val="20"/>
        </w:rPr>
        <w:t xml:space="preserve">Оплатить услуги Исполнителя безналичным перечислением на расчетный счет Исполнителя, либо путем внесения денежных средств в кассу Исполнителя </w:t>
      </w:r>
      <w:r w:rsidRPr="00AB4C38">
        <w:rPr>
          <w:rFonts w:ascii="Times New Roman" w:hAnsi="Times New Roman"/>
          <w:bCs/>
          <w:sz w:val="20"/>
          <w:szCs w:val="20"/>
        </w:rPr>
        <w:t xml:space="preserve">в течение 3 (трех) календарных дней после подписания настоящего договора. Денежные средства должны поступить на расчетный счет или в кассу Исполнителя не позднее даты начала конференции. </w:t>
      </w:r>
    </w:p>
    <w:p w14:paraId="07E65836" w14:textId="4B46C931" w:rsidR="00F057BE" w:rsidRPr="00AB4C38" w:rsidRDefault="00F057BE" w:rsidP="00F057BE">
      <w:pPr>
        <w:numPr>
          <w:ilvl w:val="1"/>
          <w:numId w:val="7"/>
        </w:numPr>
        <w:spacing w:line="240" w:lineRule="auto"/>
        <w:ind w:left="0" w:firstLine="709"/>
        <w:contextualSpacing/>
        <w:jc w:val="both"/>
        <w:rPr>
          <w:rFonts w:ascii="Times New Roman" w:hAnsi="Times New Roman"/>
          <w:sz w:val="20"/>
          <w:szCs w:val="20"/>
        </w:rPr>
      </w:pPr>
      <w:r w:rsidRPr="00AB4C38">
        <w:rPr>
          <w:rFonts w:ascii="Times New Roman" w:hAnsi="Times New Roman"/>
          <w:bCs/>
          <w:sz w:val="20"/>
          <w:szCs w:val="20"/>
        </w:rPr>
        <w:t xml:space="preserve">При оплате услуги </w:t>
      </w:r>
      <w:r w:rsidRPr="00AB4C38">
        <w:rPr>
          <w:rFonts w:ascii="Times New Roman" w:hAnsi="Times New Roman"/>
          <w:sz w:val="20"/>
          <w:szCs w:val="20"/>
        </w:rPr>
        <w:t>безналичным перечислением на расчетный счет Исполнителя, указать назначение платежа: «Оплата за конференцию:</w:t>
      </w:r>
      <w:r w:rsidRPr="00AB4C38">
        <w:rPr>
          <w:b/>
          <w:bCs/>
        </w:rPr>
        <w:t xml:space="preserve"> </w:t>
      </w:r>
      <w:r w:rsidRPr="00AB4C38">
        <w:rPr>
          <w:rFonts w:ascii="Times New Roman" w:hAnsi="Times New Roman"/>
          <w:sz w:val="20"/>
          <w:szCs w:val="20"/>
        </w:rPr>
        <w:t xml:space="preserve">участник_______________________________ (ФИО полностью), </w:t>
      </w:r>
      <w:r w:rsidR="002F534D">
        <w:rPr>
          <w:rFonts w:ascii="Times New Roman" w:hAnsi="Times New Roman"/>
          <w:sz w:val="20"/>
          <w:szCs w:val="20"/>
        </w:rPr>
        <w:t>23</w:t>
      </w:r>
      <w:r w:rsidRPr="00AB4C38">
        <w:rPr>
          <w:rFonts w:ascii="Times New Roman" w:hAnsi="Times New Roman"/>
          <w:sz w:val="20"/>
          <w:szCs w:val="20"/>
        </w:rPr>
        <w:t xml:space="preserve"> </w:t>
      </w:r>
      <w:r w:rsidR="006756C2" w:rsidRPr="00AB4C38">
        <w:rPr>
          <w:rFonts w:ascii="Times New Roman" w:hAnsi="Times New Roman"/>
          <w:sz w:val="20"/>
          <w:szCs w:val="20"/>
        </w:rPr>
        <w:t>декабр</w:t>
      </w:r>
      <w:r w:rsidRPr="00AB4C38">
        <w:rPr>
          <w:rFonts w:ascii="Times New Roman" w:hAnsi="Times New Roman"/>
          <w:sz w:val="20"/>
          <w:szCs w:val="20"/>
        </w:rPr>
        <w:t>я 202</w:t>
      </w:r>
      <w:r w:rsidR="002F534D">
        <w:rPr>
          <w:rFonts w:ascii="Times New Roman" w:hAnsi="Times New Roman"/>
          <w:sz w:val="20"/>
          <w:szCs w:val="20"/>
        </w:rPr>
        <w:t>6</w:t>
      </w:r>
      <w:r w:rsidRPr="00AB4C38">
        <w:rPr>
          <w:rFonts w:ascii="Times New Roman" w:hAnsi="Times New Roman"/>
          <w:sz w:val="20"/>
          <w:szCs w:val="20"/>
        </w:rPr>
        <w:t xml:space="preserve"> г., </w:t>
      </w:r>
      <w:r w:rsidRPr="00AB4C38">
        <w:rPr>
          <w:rFonts w:ascii="Times New Roman" w:hAnsi="Times New Roman"/>
          <w:color w:val="000000"/>
          <w:sz w:val="20"/>
          <w:szCs w:val="20"/>
        </w:rPr>
        <w:t>«</w:t>
      </w:r>
      <w:r w:rsidR="006756C2" w:rsidRPr="00AB4C38">
        <w:rPr>
          <w:rFonts w:ascii="Times New Roman" w:hAnsi="Times New Roman"/>
          <w:color w:val="000000"/>
          <w:sz w:val="20"/>
          <w:szCs w:val="20"/>
        </w:rPr>
        <w:t>Органы государственной власти в системе правозащитной деятельности на современном этапе</w:t>
      </w:r>
      <w:r w:rsidRPr="00AB4C38">
        <w:rPr>
          <w:rFonts w:ascii="Times New Roman" w:hAnsi="Times New Roman"/>
          <w:color w:val="000000"/>
          <w:sz w:val="20"/>
          <w:szCs w:val="20"/>
        </w:rPr>
        <w:t>»</w:t>
      </w:r>
      <w:r w:rsidRPr="00AB4C38">
        <w:rPr>
          <w:rFonts w:ascii="Times New Roman" w:hAnsi="Times New Roman"/>
          <w:sz w:val="20"/>
          <w:szCs w:val="20"/>
        </w:rPr>
        <w:t>, в т.ч. НДС».</w:t>
      </w:r>
    </w:p>
    <w:p w14:paraId="2AD2D3A7" w14:textId="77777777" w:rsidR="00F057BE" w:rsidRPr="00AB4C38" w:rsidRDefault="00F057BE" w:rsidP="00F057BE">
      <w:pPr>
        <w:numPr>
          <w:ilvl w:val="0"/>
          <w:numId w:val="7"/>
        </w:numPr>
        <w:spacing w:line="240" w:lineRule="auto"/>
        <w:ind w:left="720"/>
        <w:contextualSpacing/>
        <w:jc w:val="center"/>
        <w:rPr>
          <w:rFonts w:ascii="Times New Roman" w:hAnsi="Times New Roman"/>
          <w:b/>
          <w:sz w:val="20"/>
          <w:szCs w:val="20"/>
        </w:rPr>
      </w:pPr>
      <w:r w:rsidRPr="00AB4C38">
        <w:rPr>
          <w:rFonts w:ascii="Times New Roman" w:hAnsi="Times New Roman"/>
          <w:b/>
          <w:sz w:val="20"/>
          <w:szCs w:val="20"/>
        </w:rPr>
        <w:t>ПРОЧИЕ УСЛОВИЯ</w:t>
      </w:r>
    </w:p>
    <w:p w14:paraId="750E84CF" w14:textId="77777777" w:rsidR="00F057BE" w:rsidRPr="00AB4C38" w:rsidRDefault="00F057BE" w:rsidP="00F057BE">
      <w:pPr>
        <w:numPr>
          <w:ilvl w:val="1"/>
          <w:numId w:val="7"/>
        </w:numPr>
        <w:spacing w:line="240" w:lineRule="auto"/>
        <w:ind w:left="0" w:firstLine="709"/>
        <w:contextualSpacing/>
        <w:jc w:val="both"/>
        <w:rPr>
          <w:rFonts w:ascii="Times New Roman" w:hAnsi="Times New Roman"/>
          <w:sz w:val="20"/>
          <w:szCs w:val="20"/>
        </w:rPr>
      </w:pPr>
      <w:r w:rsidRPr="00AB4C38">
        <w:rPr>
          <w:rFonts w:ascii="Times New Roman" w:hAnsi="Times New Roman"/>
          <w:sz w:val="20"/>
          <w:szCs w:val="20"/>
        </w:rPr>
        <w:t>Настоящий договор вступает в силу с момента его подписания Сторонами и действует до полного выполнения Сторонами принятых на себя обязательств.</w:t>
      </w:r>
    </w:p>
    <w:p w14:paraId="4909DC8E" w14:textId="77777777" w:rsidR="00F057BE" w:rsidRPr="00AB4C38" w:rsidRDefault="00F057BE" w:rsidP="00F057BE">
      <w:pPr>
        <w:numPr>
          <w:ilvl w:val="1"/>
          <w:numId w:val="7"/>
        </w:numPr>
        <w:spacing w:line="240" w:lineRule="auto"/>
        <w:ind w:left="0" w:firstLine="709"/>
        <w:contextualSpacing/>
        <w:jc w:val="both"/>
        <w:rPr>
          <w:rFonts w:ascii="Times New Roman" w:hAnsi="Times New Roman"/>
          <w:sz w:val="20"/>
          <w:szCs w:val="20"/>
        </w:rPr>
      </w:pPr>
      <w:r w:rsidRPr="00AB4C38">
        <w:rPr>
          <w:rFonts w:ascii="Times New Roman" w:hAnsi="Times New Roman"/>
          <w:sz w:val="20"/>
          <w:szCs w:val="20"/>
        </w:rPr>
        <w:t>Настоящий договор может быть расторгнут по взаимному соглашению Сторон, либо в одностороннем порядке по инициативе любой из Сторон с предупреждением другой Стороны за 15 календарных дней до даты предполагаемого расторжения.</w:t>
      </w:r>
    </w:p>
    <w:p w14:paraId="1A5F0808" w14:textId="77777777" w:rsidR="00F057BE" w:rsidRPr="00AB4C38" w:rsidRDefault="00F057BE" w:rsidP="00F057BE">
      <w:pPr>
        <w:numPr>
          <w:ilvl w:val="1"/>
          <w:numId w:val="7"/>
        </w:numPr>
        <w:spacing w:line="240" w:lineRule="auto"/>
        <w:ind w:left="0" w:firstLine="709"/>
        <w:contextualSpacing/>
        <w:jc w:val="both"/>
        <w:rPr>
          <w:rFonts w:ascii="Times New Roman" w:hAnsi="Times New Roman"/>
          <w:sz w:val="20"/>
          <w:szCs w:val="20"/>
        </w:rPr>
      </w:pPr>
      <w:r w:rsidRPr="00AB4C38">
        <w:rPr>
          <w:rFonts w:ascii="Times New Roman" w:hAnsi="Times New Roman"/>
          <w:sz w:val="20"/>
          <w:szCs w:val="20"/>
        </w:rPr>
        <w:t>В случае неисполнения или ненадлежащего исполнения Сторонами своих обязательств по настоящему договору, Стороны несут ответственность, предусмотренную действующим законодательством РФ.</w:t>
      </w:r>
    </w:p>
    <w:p w14:paraId="4AC3E995" w14:textId="77777777" w:rsidR="00F057BE" w:rsidRPr="00AB4C38" w:rsidRDefault="00F057BE" w:rsidP="00F057BE">
      <w:pPr>
        <w:numPr>
          <w:ilvl w:val="1"/>
          <w:numId w:val="7"/>
        </w:numPr>
        <w:spacing w:line="240" w:lineRule="auto"/>
        <w:ind w:left="0" w:firstLine="709"/>
        <w:contextualSpacing/>
        <w:jc w:val="both"/>
        <w:rPr>
          <w:rFonts w:ascii="Times New Roman" w:hAnsi="Times New Roman"/>
          <w:sz w:val="20"/>
          <w:szCs w:val="20"/>
        </w:rPr>
      </w:pPr>
      <w:r w:rsidRPr="00AB4C38">
        <w:rPr>
          <w:rFonts w:ascii="Times New Roman" w:hAnsi="Times New Roman"/>
          <w:sz w:val="20"/>
          <w:szCs w:val="20"/>
        </w:rPr>
        <w:t>Все споры по настоящему договору разрешаются путем переговоров, а при невозможности достижения согласия, в судебном порядке по месту нахождения Исполнителя.</w:t>
      </w:r>
    </w:p>
    <w:p w14:paraId="58E4C854" w14:textId="77777777" w:rsidR="00F057BE" w:rsidRPr="00AB4C38" w:rsidRDefault="00F057BE" w:rsidP="00F057BE">
      <w:pPr>
        <w:numPr>
          <w:ilvl w:val="1"/>
          <w:numId w:val="7"/>
        </w:numPr>
        <w:spacing w:line="240" w:lineRule="auto"/>
        <w:ind w:left="0" w:firstLine="709"/>
        <w:contextualSpacing/>
        <w:jc w:val="both"/>
        <w:rPr>
          <w:rFonts w:ascii="Times New Roman" w:hAnsi="Times New Roman"/>
          <w:sz w:val="20"/>
          <w:szCs w:val="20"/>
        </w:rPr>
      </w:pPr>
      <w:r w:rsidRPr="00AB4C38">
        <w:rPr>
          <w:rFonts w:ascii="Times New Roman" w:hAnsi="Times New Roman"/>
          <w:sz w:val="20"/>
          <w:szCs w:val="20"/>
        </w:rPr>
        <w:t>Настоящий договор составлен в двух экземплярах, имеющих одинаковую юридическую силу, по одному для каждой из Сторон.</w:t>
      </w:r>
    </w:p>
    <w:p w14:paraId="5BE61821" w14:textId="77777777" w:rsidR="00F057BE" w:rsidRPr="00AB4C38" w:rsidRDefault="00F057BE" w:rsidP="00F057BE">
      <w:pPr>
        <w:numPr>
          <w:ilvl w:val="0"/>
          <w:numId w:val="7"/>
        </w:numPr>
        <w:spacing w:line="240" w:lineRule="auto"/>
        <w:ind w:left="720"/>
        <w:contextualSpacing/>
        <w:jc w:val="center"/>
        <w:rPr>
          <w:rFonts w:ascii="Times New Roman" w:hAnsi="Times New Roman"/>
          <w:b/>
          <w:sz w:val="20"/>
          <w:szCs w:val="20"/>
        </w:rPr>
      </w:pPr>
      <w:r w:rsidRPr="00AB4C38">
        <w:rPr>
          <w:rFonts w:ascii="Times New Roman" w:hAnsi="Times New Roman"/>
          <w:b/>
          <w:sz w:val="20"/>
          <w:szCs w:val="20"/>
        </w:rPr>
        <w:t>ПОЧТОВЫЕ АДРЕСА, РЕКВИЗИТЫ И ПОДПИСИ СТОРОН</w:t>
      </w:r>
    </w:p>
    <w:tbl>
      <w:tblPr>
        <w:tblW w:w="0" w:type="auto"/>
        <w:tblInd w:w="108" w:type="dxa"/>
        <w:tblLook w:val="04A0" w:firstRow="1" w:lastRow="0" w:firstColumn="1" w:lastColumn="0" w:noHBand="0" w:noVBand="1"/>
      </w:tblPr>
      <w:tblGrid>
        <w:gridCol w:w="5168"/>
        <w:gridCol w:w="4928"/>
      </w:tblGrid>
      <w:tr w:rsidR="00F057BE" w:rsidRPr="00F057BE" w14:paraId="1DFB04AD" w14:textId="77777777" w:rsidTr="001D3323">
        <w:trPr>
          <w:trHeight w:val="3353"/>
        </w:trPr>
        <w:tc>
          <w:tcPr>
            <w:tcW w:w="5414" w:type="dxa"/>
            <w:shd w:val="clear" w:color="auto" w:fill="auto"/>
          </w:tcPr>
          <w:p w14:paraId="25388D1F" w14:textId="77777777" w:rsidR="00F057BE" w:rsidRPr="00AB4C38" w:rsidRDefault="00F057BE" w:rsidP="001D3323">
            <w:pPr>
              <w:spacing w:after="0" w:line="240" w:lineRule="auto"/>
              <w:ind w:left="-11"/>
              <w:contextualSpacing/>
              <w:jc w:val="both"/>
              <w:rPr>
                <w:rFonts w:ascii="Times New Roman" w:hAnsi="Times New Roman"/>
                <w:b/>
                <w:sz w:val="20"/>
                <w:szCs w:val="20"/>
              </w:rPr>
            </w:pPr>
            <w:r w:rsidRPr="00AB4C38">
              <w:rPr>
                <w:rFonts w:ascii="Times New Roman" w:hAnsi="Times New Roman"/>
                <w:b/>
                <w:sz w:val="20"/>
                <w:szCs w:val="20"/>
              </w:rPr>
              <w:lastRenderedPageBreak/>
              <w:t>Исполнитель</w:t>
            </w:r>
          </w:p>
          <w:p w14:paraId="058A9DA8" w14:textId="77777777" w:rsidR="00F057BE" w:rsidRPr="00AB4C38" w:rsidRDefault="00F057BE" w:rsidP="001D3323">
            <w:pPr>
              <w:spacing w:after="0" w:line="240" w:lineRule="auto"/>
              <w:ind w:left="-11"/>
              <w:contextualSpacing/>
              <w:jc w:val="both"/>
              <w:rPr>
                <w:rFonts w:ascii="Times New Roman" w:hAnsi="Times New Roman"/>
                <w:sz w:val="20"/>
                <w:szCs w:val="20"/>
              </w:rPr>
            </w:pPr>
            <w:r w:rsidRPr="00AB4C38">
              <w:rPr>
                <w:rFonts w:ascii="Times New Roman" w:hAnsi="Times New Roman"/>
                <w:sz w:val="20"/>
                <w:szCs w:val="20"/>
              </w:rPr>
              <w:t>Частное образовательное учреждение высшего образования «Санкт-Петербургский университет технологий управления и экономики»</w:t>
            </w:r>
          </w:p>
          <w:p w14:paraId="31CEDCC5" w14:textId="77777777" w:rsidR="00F057BE" w:rsidRPr="00AB4C38" w:rsidRDefault="00F057BE" w:rsidP="001D3323">
            <w:pPr>
              <w:spacing w:after="0" w:line="240" w:lineRule="auto"/>
              <w:ind w:left="-11"/>
              <w:contextualSpacing/>
              <w:rPr>
                <w:rFonts w:ascii="Times New Roman" w:hAnsi="Times New Roman"/>
                <w:sz w:val="20"/>
                <w:szCs w:val="20"/>
              </w:rPr>
            </w:pPr>
            <w:r w:rsidRPr="00AB4C38">
              <w:rPr>
                <w:rFonts w:ascii="Times New Roman" w:hAnsi="Times New Roman"/>
                <w:sz w:val="20"/>
                <w:szCs w:val="20"/>
              </w:rPr>
              <w:t xml:space="preserve">Адрес: </w:t>
            </w:r>
            <w:r w:rsidRPr="00AB4C38">
              <w:rPr>
                <w:rFonts w:ascii="Times New Roman" w:hAnsi="Times New Roman"/>
                <w:spacing w:val="-2"/>
                <w:kern w:val="24"/>
                <w:sz w:val="20"/>
                <w:szCs w:val="20"/>
              </w:rPr>
              <w:t>190020, город Санкт-Петербург, Лермонтовский проспект, дом 44, литер А</w:t>
            </w:r>
          </w:p>
          <w:p w14:paraId="67F847E2" w14:textId="77777777" w:rsidR="00F057BE" w:rsidRPr="00AB4C38" w:rsidRDefault="00F057BE" w:rsidP="001D3323">
            <w:pPr>
              <w:widowControl w:val="0"/>
              <w:suppressLineNumbers/>
              <w:suppressAutoHyphens/>
              <w:spacing w:after="0" w:line="240" w:lineRule="auto"/>
              <w:ind w:left="-11"/>
              <w:jc w:val="both"/>
              <w:rPr>
                <w:rFonts w:ascii="Times New Roman" w:eastAsia="Andale Sans UI" w:hAnsi="Times New Roman"/>
                <w:kern w:val="1"/>
                <w:sz w:val="20"/>
                <w:szCs w:val="20"/>
                <w:lang w:eastAsia="ru-RU"/>
              </w:rPr>
            </w:pPr>
            <w:r w:rsidRPr="00AB4C38">
              <w:rPr>
                <w:rFonts w:ascii="Times New Roman" w:eastAsia="Andale Sans UI" w:hAnsi="Times New Roman"/>
                <w:kern w:val="1"/>
                <w:sz w:val="20"/>
                <w:szCs w:val="20"/>
                <w:lang w:eastAsia="ru-RU"/>
              </w:rPr>
              <w:t>ИНН: 7826001459 КПП: 783901001</w:t>
            </w:r>
          </w:p>
          <w:p w14:paraId="3AEA8C88" w14:textId="77777777" w:rsidR="00F057BE" w:rsidRPr="00AB4C38" w:rsidRDefault="00F057BE" w:rsidP="001D3323">
            <w:pPr>
              <w:widowControl w:val="0"/>
              <w:suppressLineNumbers/>
              <w:suppressAutoHyphens/>
              <w:spacing w:after="0" w:line="240" w:lineRule="auto"/>
              <w:ind w:left="-11"/>
              <w:jc w:val="both"/>
              <w:rPr>
                <w:rFonts w:ascii="Times New Roman" w:eastAsia="Andale Sans UI" w:hAnsi="Times New Roman"/>
                <w:kern w:val="1"/>
                <w:sz w:val="20"/>
                <w:szCs w:val="20"/>
                <w:lang w:eastAsia="ru-RU"/>
              </w:rPr>
            </w:pPr>
            <w:r w:rsidRPr="00AB4C38">
              <w:rPr>
                <w:rFonts w:ascii="Times New Roman" w:eastAsia="Andale Sans UI" w:hAnsi="Times New Roman"/>
                <w:kern w:val="1"/>
                <w:sz w:val="20"/>
                <w:szCs w:val="20"/>
                <w:lang w:eastAsia="ru-RU"/>
              </w:rPr>
              <w:t>ОРГН: 1027810240260</w:t>
            </w:r>
          </w:p>
          <w:p w14:paraId="531E18AB" w14:textId="77777777" w:rsidR="00F057BE" w:rsidRPr="00AB4C38" w:rsidRDefault="00F057BE" w:rsidP="001D3323">
            <w:pPr>
              <w:widowControl w:val="0"/>
              <w:suppressLineNumbers/>
              <w:suppressAutoHyphens/>
              <w:spacing w:after="0" w:line="240" w:lineRule="auto"/>
              <w:ind w:left="-11"/>
              <w:jc w:val="both"/>
              <w:rPr>
                <w:rFonts w:ascii="Times New Roman" w:eastAsia="Andale Sans UI" w:hAnsi="Times New Roman"/>
                <w:kern w:val="1"/>
                <w:sz w:val="20"/>
                <w:szCs w:val="20"/>
                <w:lang w:eastAsia="ru-RU"/>
              </w:rPr>
            </w:pPr>
            <w:r w:rsidRPr="00AB4C38">
              <w:rPr>
                <w:rFonts w:ascii="Times New Roman" w:eastAsia="Andale Sans UI" w:hAnsi="Times New Roman"/>
                <w:kern w:val="1"/>
                <w:sz w:val="20"/>
                <w:szCs w:val="20"/>
                <w:lang w:eastAsia="ru-RU"/>
              </w:rPr>
              <w:t>р/с 40703810117000003177 в ПАО «Банк «Санкт-</w:t>
            </w:r>
            <w:proofErr w:type="gramStart"/>
            <w:r w:rsidRPr="00AB4C38">
              <w:rPr>
                <w:rFonts w:ascii="Times New Roman" w:eastAsia="Andale Sans UI" w:hAnsi="Times New Roman"/>
                <w:kern w:val="1"/>
                <w:sz w:val="20"/>
                <w:szCs w:val="20"/>
                <w:lang w:eastAsia="ru-RU"/>
              </w:rPr>
              <w:t>Петербург»  г.</w:t>
            </w:r>
            <w:proofErr w:type="gramEnd"/>
            <w:r w:rsidRPr="00AB4C38">
              <w:rPr>
                <w:rFonts w:ascii="Times New Roman" w:eastAsia="Andale Sans UI" w:hAnsi="Times New Roman"/>
                <w:kern w:val="1"/>
                <w:sz w:val="20"/>
                <w:szCs w:val="20"/>
                <w:lang w:eastAsia="ru-RU"/>
              </w:rPr>
              <w:t xml:space="preserve"> Санкт-Петербург</w:t>
            </w:r>
          </w:p>
          <w:p w14:paraId="44A53B1A" w14:textId="77777777" w:rsidR="00F057BE" w:rsidRPr="00AB4C38" w:rsidRDefault="00F057BE" w:rsidP="001D3323">
            <w:pPr>
              <w:widowControl w:val="0"/>
              <w:suppressLineNumbers/>
              <w:suppressAutoHyphens/>
              <w:spacing w:after="0" w:line="240" w:lineRule="auto"/>
              <w:ind w:left="-11"/>
              <w:jc w:val="both"/>
              <w:rPr>
                <w:rFonts w:ascii="Times New Roman" w:eastAsia="Andale Sans UI" w:hAnsi="Times New Roman"/>
                <w:kern w:val="1"/>
                <w:sz w:val="20"/>
                <w:szCs w:val="20"/>
                <w:lang w:eastAsia="ru-RU"/>
              </w:rPr>
            </w:pPr>
            <w:r w:rsidRPr="00AB4C38">
              <w:rPr>
                <w:rFonts w:ascii="Times New Roman" w:eastAsia="Andale Sans UI" w:hAnsi="Times New Roman"/>
                <w:kern w:val="1"/>
                <w:sz w:val="20"/>
                <w:szCs w:val="20"/>
                <w:lang w:eastAsia="ru-RU"/>
              </w:rPr>
              <w:t>к/с 30101810900000000790</w:t>
            </w:r>
          </w:p>
          <w:p w14:paraId="11D92C44" w14:textId="77777777" w:rsidR="00F057BE" w:rsidRPr="00AB4C38" w:rsidRDefault="00F057BE" w:rsidP="001D3323">
            <w:pPr>
              <w:spacing w:after="0" w:line="240" w:lineRule="auto"/>
              <w:ind w:left="-11"/>
              <w:contextualSpacing/>
              <w:rPr>
                <w:rFonts w:ascii="Times New Roman" w:hAnsi="Times New Roman"/>
                <w:sz w:val="20"/>
                <w:szCs w:val="20"/>
              </w:rPr>
            </w:pPr>
            <w:r w:rsidRPr="00AB4C38">
              <w:rPr>
                <w:rFonts w:ascii="Times New Roman" w:hAnsi="Times New Roman"/>
                <w:sz w:val="20"/>
                <w:szCs w:val="20"/>
              </w:rPr>
              <w:t>БИК 044030790</w:t>
            </w:r>
          </w:p>
          <w:p w14:paraId="5383DBAF" w14:textId="77777777" w:rsidR="00F057BE" w:rsidRPr="00AB4C38" w:rsidRDefault="00F057BE" w:rsidP="001D3323">
            <w:pPr>
              <w:spacing w:after="0" w:line="240" w:lineRule="auto"/>
              <w:ind w:left="-11"/>
              <w:contextualSpacing/>
              <w:rPr>
                <w:rFonts w:ascii="Times New Roman" w:hAnsi="Times New Roman"/>
                <w:color w:val="FF0000"/>
                <w:sz w:val="20"/>
                <w:szCs w:val="20"/>
              </w:rPr>
            </w:pPr>
            <w:r w:rsidRPr="00AB4C38">
              <w:rPr>
                <w:rFonts w:ascii="Times New Roman" w:hAnsi="Times New Roman"/>
                <w:sz w:val="20"/>
                <w:szCs w:val="20"/>
                <w:lang w:val="en-US"/>
              </w:rPr>
              <w:t>e</w:t>
            </w:r>
            <w:r w:rsidRPr="00AB4C38">
              <w:rPr>
                <w:rFonts w:ascii="Times New Roman" w:hAnsi="Times New Roman"/>
                <w:sz w:val="20"/>
                <w:szCs w:val="20"/>
              </w:rPr>
              <w:t>-</w:t>
            </w:r>
            <w:r w:rsidRPr="00AB4C38">
              <w:rPr>
                <w:rFonts w:ascii="Times New Roman" w:hAnsi="Times New Roman"/>
                <w:sz w:val="20"/>
                <w:szCs w:val="20"/>
                <w:lang w:val="en-US"/>
              </w:rPr>
              <w:t>mail</w:t>
            </w:r>
            <w:r w:rsidRPr="00AB4C38">
              <w:rPr>
                <w:rFonts w:ascii="Times New Roman" w:hAnsi="Times New Roman"/>
                <w:sz w:val="20"/>
                <w:szCs w:val="20"/>
              </w:rPr>
              <w:t>:</w:t>
            </w:r>
            <w:r w:rsidRPr="00AB4C38">
              <w:t xml:space="preserve"> </w:t>
            </w:r>
            <w:r w:rsidRPr="00AB4C38">
              <w:rPr>
                <w:rFonts w:ascii="Times New Roman" w:hAnsi="Times New Roman"/>
                <w:sz w:val="20"/>
                <w:szCs w:val="20"/>
                <w:lang w:val="en-US"/>
              </w:rPr>
              <w:t>m</w:t>
            </w:r>
            <w:r w:rsidRPr="00AB4C38">
              <w:rPr>
                <w:rFonts w:ascii="Times New Roman" w:hAnsi="Times New Roman"/>
                <w:sz w:val="20"/>
                <w:szCs w:val="20"/>
              </w:rPr>
              <w:t>.</w:t>
            </w:r>
            <w:proofErr w:type="spellStart"/>
            <w:r w:rsidRPr="00AB4C38">
              <w:rPr>
                <w:rFonts w:ascii="Times New Roman" w:hAnsi="Times New Roman"/>
                <w:sz w:val="20"/>
                <w:szCs w:val="20"/>
                <w:lang w:val="en-US"/>
              </w:rPr>
              <w:t>minaeva</w:t>
            </w:r>
            <w:proofErr w:type="spellEnd"/>
            <w:r w:rsidRPr="00AB4C38">
              <w:rPr>
                <w:rFonts w:ascii="Times New Roman" w:hAnsi="Times New Roman"/>
                <w:sz w:val="20"/>
                <w:szCs w:val="20"/>
              </w:rPr>
              <w:t>@</w:t>
            </w:r>
            <w:proofErr w:type="spellStart"/>
            <w:r w:rsidRPr="00AB4C38">
              <w:rPr>
                <w:rFonts w:ascii="Times New Roman" w:hAnsi="Times New Roman"/>
                <w:sz w:val="20"/>
                <w:szCs w:val="20"/>
                <w:lang w:val="en-US"/>
              </w:rPr>
              <w:t>spbacu</w:t>
            </w:r>
            <w:proofErr w:type="spellEnd"/>
            <w:r w:rsidRPr="00AB4C38">
              <w:rPr>
                <w:rFonts w:ascii="Times New Roman" w:hAnsi="Times New Roman"/>
                <w:sz w:val="20"/>
                <w:szCs w:val="20"/>
              </w:rPr>
              <w:t>.</w:t>
            </w:r>
            <w:proofErr w:type="spellStart"/>
            <w:r w:rsidRPr="00AB4C38">
              <w:rPr>
                <w:rFonts w:ascii="Times New Roman" w:hAnsi="Times New Roman"/>
                <w:sz w:val="20"/>
                <w:szCs w:val="20"/>
                <w:lang w:val="en-US"/>
              </w:rPr>
              <w:t>ru</w:t>
            </w:r>
            <w:proofErr w:type="spellEnd"/>
          </w:p>
          <w:p w14:paraId="14B2B58E" w14:textId="77777777" w:rsidR="00F057BE" w:rsidRPr="00AB4C38" w:rsidRDefault="00F057BE" w:rsidP="001D3323">
            <w:pPr>
              <w:spacing w:after="0" w:line="240" w:lineRule="auto"/>
              <w:ind w:left="-11"/>
              <w:contextualSpacing/>
              <w:rPr>
                <w:rFonts w:ascii="Times New Roman" w:hAnsi="Times New Roman"/>
                <w:sz w:val="20"/>
                <w:szCs w:val="20"/>
              </w:rPr>
            </w:pPr>
            <w:r w:rsidRPr="00AB4C38">
              <w:rPr>
                <w:rFonts w:ascii="Times New Roman" w:hAnsi="Times New Roman"/>
                <w:sz w:val="20"/>
                <w:szCs w:val="20"/>
              </w:rPr>
              <w:t xml:space="preserve"> Проректор по науке и международной деятельности</w:t>
            </w:r>
          </w:p>
          <w:p w14:paraId="26EBC056" w14:textId="77777777" w:rsidR="00F057BE" w:rsidRPr="00AB4C38" w:rsidRDefault="00F057BE" w:rsidP="001D3323">
            <w:pPr>
              <w:spacing w:after="0" w:line="240" w:lineRule="auto"/>
              <w:ind w:left="-11"/>
              <w:contextualSpacing/>
              <w:rPr>
                <w:rFonts w:ascii="Times New Roman" w:hAnsi="Times New Roman"/>
                <w:b/>
                <w:sz w:val="20"/>
                <w:szCs w:val="20"/>
              </w:rPr>
            </w:pPr>
            <w:r w:rsidRPr="00AB4C38">
              <w:rPr>
                <w:rFonts w:ascii="Times New Roman" w:hAnsi="Times New Roman"/>
                <w:sz w:val="20"/>
                <w:szCs w:val="20"/>
              </w:rPr>
              <w:t>____________________________Румянцева А.Ю.</w:t>
            </w:r>
          </w:p>
        </w:tc>
        <w:tc>
          <w:tcPr>
            <w:tcW w:w="4616" w:type="dxa"/>
            <w:shd w:val="clear" w:color="auto" w:fill="auto"/>
          </w:tcPr>
          <w:p w14:paraId="3D3E5C1D" w14:textId="77777777" w:rsidR="00F057BE" w:rsidRPr="00AB4C38" w:rsidRDefault="00F057BE" w:rsidP="001D3323">
            <w:pPr>
              <w:spacing w:after="0" w:line="240" w:lineRule="auto"/>
              <w:contextualSpacing/>
              <w:rPr>
                <w:rFonts w:ascii="Times New Roman" w:hAnsi="Times New Roman"/>
                <w:b/>
                <w:sz w:val="20"/>
                <w:szCs w:val="20"/>
              </w:rPr>
            </w:pPr>
            <w:r w:rsidRPr="00AB4C38">
              <w:rPr>
                <w:rFonts w:ascii="Times New Roman" w:hAnsi="Times New Roman"/>
                <w:b/>
                <w:sz w:val="20"/>
                <w:szCs w:val="20"/>
              </w:rPr>
              <w:t>Заказчик:</w:t>
            </w:r>
          </w:p>
          <w:p w14:paraId="1C609935" w14:textId="77777777" w:rsidR="00F057BE" w:rsidRPr="00AB4C38" w:rsidRDefault="00F057BE" w:rsidP="001D3323">
            <w:pPr>
              <w:spacing w:after="0" w:line="240" w:lineRule="auto"/>
              <w:contextualSpacing/>
              <w:rPr>
                <w:rFonts w:ascii="Times New Roman" w:hAnsi="Times New Roman"/>
                <w:sz w:val="20"/>
                <w:szCs w:val="20"/>
              </w:rPr>
            </w:pPr>
            <w:proofErr w:type="gramStart"/>
            <w:r w:rsidRPr="00AB4C38">
              <w:rPr>
                <w:rFonts w:ascii="Times New Roman" w:hAnsi="Times New Roman"/>
                <w:sz w:val="20"/>
                <w:szCs w:val="20"/>
              </w:rPr>
              <w:t>ФИО:_</w:t>
            </w:r>
            <w:proofErr w:type="gramEnd"/>
            <w:r w:rsidRPr="00AB4C38">
              <w:rPr>
                <w:rFonts w:ascii="Times New Roman" w:hAnsi="Times New Roman"/>
                <w:sz w:val="20"/>
                <w:szCs w:val="20"/>
              </w:rPr>
              <w:t>_____________________________________</w:t>
            </w:r>
          </w:p>
          <w:p w14:paraId="40E24378" w14:textId="77777777" w:rsidR="00F057BE" w:rsidRPr="00AB4C38" w:rsidRDefault="00F057BE" w:rsidP="001D3323">
            <w:pPr>
              <w:spacing w:after="0" w:line="240" w:lineRule="auto"/>
              <w:contextualSpacing/>
              <w:rPr>
                <w:rFonts w:ascii="Times New Roman" w:hAnsi="Times New Roman"/>
                <w:sz w:val="20"/>
                <w:szCs w:val="20"/>
              </w:rPr>
            </w:pPr>
            <w:r w:rsidRPr="00AB4C38">
              <w:rPr>
                <w:rFonts w:ascii="Times New Roman" w:hAnsi="Times New Roman"/>
                <w:sz w:val="20"/>
                <w:szCs w:val="20"/>
              </w:rPr>
              <w:t>___________________________________________</w:t>
            </w:r>
          </w:p>
          <w:p w14:paraId="43433BCB" w14:textId="77777777" w:rsidR="00F057BE" w:rsidRPr="00AB4C38" w:rsidRDefault="00F057BE" w:rsidP="001D3323">
            <w:pPr>
              <w:spacing w:after="0" w:line="240" w:lineRule="auto"/>
              <w:contextualSpacing/>
              <w:rPr>
                <w:rFonts w:ascii="Times New Roman" w:hAnsi="Times New Roman"/>
                <w:sz w:val="20"/>
                <w:szCs w:val="20"/>
              </w:rPr>
            </w:pPr>
            <w:r w:rsidRPr="00AB4C38">
              <w:rPr>
                <w:rFonts w:ascii="Times New Roman" w:hAnsi="Times New Roman"/>
                <w:sz w:val="20"/>
                <w:szCs w:val="20"/>
              </w:rPr>
              <w:t xml:space="preserve">Место </w:t>
            </w:r>
            <w:proofErr w:type="gramStart"/>
            <w:r w:rsidRPr="00AB4C38">
              <w:rPr>
                <w:rFonts w:ascii="Times New Roman" w:hAnsi="Times New Roman"/>
                <w:sz w:val="20"/>
                <w:szCs w:val="20"/>
              </w:rPr>
              <w:t>жительства:_</w:t>
            </w:r>
            <w:proofErr w:type="gramEnd"/>
            <w:r w:rsidRPr="00AB4C38">
              <w:rPr>
                <w:rFonts w:ascii="Times New Roman" w:hAnsi="Times New Roman"/>
                <w:sz w:val="20"/>
                <w:szCs w:val="20"/>
              </w:rPr>
              <w:t>__________________________</w:t>
            </w:r>
          </w:p>
          <w:p w14:paraId="0559B57D" w14:textId="77777777" w:rsidR="00F057BE" w:rsidRPr="00AB4C38" w:rsidRDefault="00F057BE" w:rsidP="001D3323">
            <w:pPr>
              <w:spacing w:after="0" w:line="240" w:lineRule="auto"/>
              <w:contextualSpacing/>
              <w:rPr>
                <w:rFonts w:ascii="Times New Roman" w:hAnsi="Times New Roman"/>
                <w:sz w:val="20"/>
                <w:szCs w:val="20"/>
              </w:rPr>
            </w:pPr>
            <w:r w:rsidRPr="00AB4C38">
              <w:rPr>
                <w:rFonts w:ascii="Times New Roman" w:hAnsi="Times New Roman"/>
                <w:sz w:val="20"/>
                <w:szCs w:val="20"/>
              </w:rPr>
              <w:t>___________________________________________</w:t>
            </w:r>
          </w:p>
          <w:p w14:paraId="5D942E9C" w14:textId="77777777" w:rsidR="00F057BE" w:rsidRPr="00AB4C38" w:rsidRDefault="00F057BE" w:rsidP="001D3323">
            <w:pPr>
              <w:spacing w:after="0" w:line="240" w:lineRule="auto"/>
              <w:contextualSpacing/>
              <w:rPr>
                <w:rFonts w:ascii="Times New Roman" w:hAnsi="Times New Roman"/>
                <w:sz w:val="20"/>
                <w:szCs w:val="20"/>
              </w:rPr>
            </w:pPr>
            <w:r w:rsidRPr="00AB4C38">
              <w:rPr>
                <w:rFonts w:ascii="Times New Roman" w:hAnsi="Times New Roman"/>
                <w:sz w:val="20"/>
                <w:szCs w:val="20"/>
              </w:rPr>
              <w:t>Паспорт серия ______№______выдан__________</w:t>
            </w:r>
          </w:p>
          <w:p w14:paraId="18CD0B57" w14:textId="77777777" w:rsidR="00F057BE" w:rsidRPr="00AB4C38" w:rsidRDefault="00F057BE" w:rsidP="001D3323">
            <w:pPr>
              <w:spacing w:after="0" w:line="240" w:lineRule="auto"/>
              <w:contextualSpacing/>
              <w:rPr>
                <w:rFonts w:ascii="Times New Roman" w:hAnsi="Times New Roman"/>
                <w:sz w:val="20"/>
                <w:szCs w:val="20"/>
              </w:rPr>
            </w:pPr>
            <w:r w:rsidRPr="00AB4C38">
              <w:rPr>
                <w:rFonts w:ascii="Times New Roman" w:hAnsi="Times New Roman"/>
                <w:sz w:val="20"/>
                <w:szCs w:val="20"/>
              </w:rPr>
              <w:t>___________________________________________</w:t>
            </w:r>
          </w:p>
          <w:p w14:paraId="0D38B4F7" w14:textId="77777777" w:rsidR="00F057BE" w:rsidRPr="00AB4C38" w:rsidRDefault="00F057BE" w:rsidP="001D3323">
            <w:pPr>
              <w:spacing w:after="0" w:line="240" w:lineRule="auto"/>
              <w:contextualSpacing/>
              <w:rPr>
                <w:rFonts w:ascii="Times New Roman" w:hAnsi="Times New Roman"/>
                <w:sz w:val="20"/>
                <w:szCs w:val="20"/>
              </w:rPr>
            </w:pPr>
            <w:proofErr w:type="gramStart"/>
            <w:r w:rsidRPr="00AB4C38">
              <w:rPr>
                <w:rFonts w:ascii="Times New Roman" w:hAnsi="Times New Roman"/>
                <w:sz w:val="20"/>
                <w:szCs w:val="20"/>
              </w:rPr>
              <w:t>СНИЛС:_</w:t>
            </w:r>
            <w:proofErr w:type="gramEnd"/>
            <w:r w:rsidRPr="00AB4C38">
              <w:rPr>
                <w:rFonts w:ascii="Times New Roman" w:hAnsi="Times New Roman"/>
                <w:sz w:val="20"/>
                <w:szCs w:val="20"/>
              </w:rPr>
              <w:t>__________________________________</w:t>
            </w:r>
          </w:p>
          <w:p w14:paraId="53832F96" w14:textId="77777777" w:rsidR="00F057BE" w:rsidRPr="00AB4C38" w:rsidRDefault="00F057BE" w:rsidP="001D3323">
            <w:pPr>
              <w:spacing w:after="0" w:line="240" w:lineRule="auto"/>
              <w:contextualSpacing/>
              <w:rPr>
                <w:rFonts w:ascii="Times New Roman" w:hAnsi="Times New Roman"/>
                <w:sz w:val="20"/>
                <w:szCs w:val="20"/>
              </w:rPr>
            </w:pPr>
            <w:proofErr w:type="gramStart"/>
            <w:r w:rsidRPr="00AB4C38">
              <w:rPr>
                <w:rFonts w:ascii="Times New Roman" w:hAnsi="Times New Roman"/>
                <w:sz w:val="20"/>
                <w:szCs w:val="20"/>
              </w:rPr>
              <w:t>ИНН:_</w:t>
            </w:r>
            <w:proofErr w:type="gramEnd"/>
            <w:r w:rsidRPr="00AB4C38">
              <w:rPr>
                <w:rFonts w:ascii="Times New Roman" w:hAnsi="Times New Roman"/>
                <w:sz w:val="20"/>
                <w:szCs w:val="20"/>
              </w:rPr>
              <w:t>_____________________________________</w:t>
            </w:r>
          </w:p>
          <w:p w14:paraId="6AC56EBF" w14:textId="77777777" w:rsidR="00F057BE" w:rsidRPr="00AB4C38" w:rsidRDefault="00F057BE" w:rsidP="001D3323">
            <w:pPr>
              <w:spacing w:after="0" w:line="240" w:lineRule="auto"/>
              <w:contextualSpacing/>
              <w:rPr>
                <w:rFonts w:ascii="Times New Roman" w:hAnsi="Times New Roman"/>
                <w:sz w:val="20"/>
                <w:szCs w:val="20"/>
              </w:rPr>
            </w:pPr>
            <w:r w:rsidRPr="00AB4C38">
              <w:rPr>
                <w:rFonts w:ascii="Times New Roman" w:hAnsi="Times New Roman"/>
                <w:sz w:val="20"/>
                <w:szCs w:val="20"/>
              </w:rPr>
              <w:t xml:space="preserve">Дата </w:t>
            </w:r>
            <w:proofErr w:type="gramStart"/>
            <w:r w:rsidRPr="00AB4C38">
              <w:rPr>
                <w:rFonts w:ascii="Times New Roman" w:hAnsi="Times New Roman"/>
                <w:sz w:val="20"/>
                <w:szCs w:val="20"/>
              </w:rPr>
              <w:t>рождения:_</w:t>
            </w:r>
            <w:proofErr w:type="gramEnd"/>
            <w:r w:rsidRPr="00AB4C38">
              <w:rPr>
                <w:rFonts w:ascii="Times New Roman" w:hAnsi="Times New Roman"/>
                <w:sz w:val="20"/>
                <w:szCs w:val="20"/>
              </w:rPr>
              <w:t>___________________________</w:t>
            </w:r>
          </w:p>
          <w:p w14:paraId="33368CC0" w14:textId="77777777" w:rsidR="00F057BE" w:rsidRPr="00AB4C38" w:rsidRDefault="00F057BE" w:rsidP="001D3323">
            <w:pPr>
              <w:spacing w:after="0" w:line="240" w:lineRule="auto"/>
              <w:contextualSpacing/>
              <w:rPr>
                <w:rFonts w:ascii="Times New Roman" w:hAnsi="Times New Roman"/>
                <w:sz w:val="20"/>
                <w:szCs w:val="20"/>
              </w:rPr>
            </w:pPr>
            <w:r w:rsidRPr="00AB4C38">
              <w:rPr>
                <w:rFonts w:ascii="Times New Roman" w:hAnsi="Times New Roman"/>
                <w:sz w:val="20"/>
                <w:szCs w:val="20"/>
              </w:rPr>
              <w:t xml:space="preserve">Моб. </w:t>
            </w:r>
            <w:proofErr w:type="gramStart"/>
            <w:r w:rsidRPr="00AB4C38">
              <w:rPr>
                <w:rFonts w:ascii="Times New Roman" w:hAnsi="Times New Roman"/>
                <w:sz w:val="20"/>
                <w:szCs w:val="20"/>
              </w:rPr>
              <w:t>тел.:_</w:t>
            </w:r>
            <w:proofErr w:type="gramEnd"/>
            <w:r w:rsidRPr="00AB4C38">
              <w:rPr>
                <w:rFonts w:ascii="Times New Roman" w:hAnsi="Times New Roman"/>
                <w:sz w:val="20"/>
                <w:szCs w:val="20"/>
              </w:rPr>
              <w:t>_________________________________</w:t>
            </w:r>
          </w:p>
          <w:p w14:paraId="4EC262DD" w14:textId="77777777" w:rsidR="00F057BE" w:rsidRPr="00AB4C38" w:rsidRDefault="00F057BE" w:rsidP="001D3323">
            <w:pPr>
              <w:spacing w:after="0" w:line="240" w:lineRule="auto"/>
              <w:contextualSpacing/>
              <w:rPr>
                <w:rFonts w:ascii="Times New Roman" w:hAnsi="Times New Roman"/>
                <w:sz w:val="20"/>
                <w:szCs w:val="20"/>
              </w:rPr>
            </w:pPr>
            <w:proofErr w:type="spellStart"/>
            <w:proofErr w:type="gramStart"/>
            <w:r w:rsidRPr="00AB4C38">
              <w:rPr>
                <w:rFonts w:ascii="Times New Roman" w:hAnsi="Times New Roman"/>
                <w:sz w:val="20"/>
                <w:szCs w:val="20"/>
              </w:rPr>
              <w:t>e-mail</w:t>
            </w:r>
            <w:proofErr w:type="spellEnd"/>
            <w:r w:rsidRPr="00AB4C38">
              <w:rPr>
                <w:rFonts w:ascii="Times New Roman" w:hAnsi="Times New Roman"/>
                <w:sz w:val="20"/>
                <w:szCs w:val="20"/>
              </w:rPr>
              <w:t>:_</w:t>
            </w:r>
            <w:proofErr w:type="gramEnd"/>
            <w:r w:rsidRPr="00AB4C38">
              <w:rPr>
                <w:rFonts w:ascii="Times New Roman" w:hAnsi="Times New Roman"/>
                <w:sz w:val="20"/>
                <w:szCs w:val="20"/>
              </w:rPr>
              <w:t>____________________________________</w:t>
            </w:r>
          </w:p>
          <w:p w14:paraId="12578C35" w14:textId="77777777" w:rsidR="00F057BE" w:rsidRPr="00AB4C38" w:rsidRDefault="00F057BE" w:rsidP="001D3323">
            <w:pPr>
              <w:spacing w:after="0" w:line="240" w:lineRule="auto"/>
              <w:contextualSpacing/>
              <w:rPr>
                <w:rFonts w:ascii="Times New Roman" w:hAnsi="Times New Roman"/>
                <w:b/>
                <w:sz w:val="20"/>
                <w:szCs w:val="20"/>
              </w:rPr>
            </w:pPr>
          </w:p>
          <w:p w14:paraId="019D3AA4" w14:textId="77777777" w:rsidR="00F057BE" w:rsidRPr="00AB4C38" w:rsidRDefault="00F057BE" w:rsidP="001D3323">
            <w:pPr>
              <w:spacing w:after="0" w:line="240" w:lineRule="auto"/>
              <w:contextualSpacing/>
              <w:rPr>
                <w:rFonts w:ascii="Times New Roman" w:hAnsi="Times New Roman"/>
                <w:b/>
                <w:sz w:val="20"/>
                <w:szCs w:val="20"/>
              </w:rPr>
            </w:pPr>
          </w:p>
          <w:p w14:paraId="07DF5636" w14:textId="77777777" w:rsidR="00F057BE" w:rsidRPr="00F057BE" w:rsidRDefault="00F057BE" w:rsidP="001D3323">
            <w:pPr>
              <w:spacing w:after="0" w:line="240" w:lineRule="auto"/>
              <w:contextualSpacing/>
              <w:rPr>
                <w:rFonts w:ascii="Times New Roman" w:hAnsi="Times New Roman"/>
                <w:b/>
                <w:sz w:val="20"/>
                <w:szCs w:val="20"/>
              </w:rPr>
            </w:pPr>
            <w:r w:rsidRPr="00AB4C38">
              <w:rPr>
                <w:rFonts w:ascii="Times New Roman" w:hAnsi="Times New Roman"/>
                <w:sz w:val="20"/>
                <w:szCs w:val="20"/>
              </w:rPr>
              <w:t>____________________________/__________________/</w:t>
            </w:r>
          </w:p>
        </w:tc>
      </w:tr>
    </w:tbl>
    <w:p w14:paraId="06992B4A" w14:textId="77777777" w:rsidR="00A16AF4" w:rsidRPr="00A16AF4" w:rsidRDefault="00A16AF4" w:rsidP="00A16AF4">
      <w:pPr>
        <w:spacing w:after="0" w:line="240" w:lineRule="auto"/>
        <w:contextualSpacing/>
        <w:jc w:val="right"/>
        <w:rPr>
          <w:rFonts w:ascii="Times New Roman" w:eastAsia="Times New Roman" w:hAnsi="Times New Roman"/>
          <w:bCs/>
          <w:lang w:eastAsia="ru-RU"/>
        </w:rPr>
      </w:pPr>
      <w:r w:rsidRPr="00A16AF4">
        <w:rPr>
          <w:rFonts w:ascii="Times New Roman" w:eastAsia="Times New Roman" w:hAnsi="Times New Roman"/>
          <w:bCs/>
          <w:lang w:eastAsia="ru-RU"/>
        </w:rPr>
        <w:t>Приложение №1</w:t>
      </w:r>
    </w:p>
    <w:p w14:paraId="3D1E67B6" w14:textId="77777777" w:rsidR="00A16AF4" w:rsidRPr="00A16AF4" w:rsidRDefault="00A16AF4" w:rsidP="00A16AF4">
      <w:pPr>
        <w:spacing w:after="0" w:line="240" w:lineRule="auto"/>
        <w:contextualSpacing/>
        <w:jc w:val="right"/>
        <w:rPr>
          <w:rFonts w:ascii="Times New Roman" w:eastAsia="Times New Roman" w:hAnsi="Times New Roman"/>
          <w:bCs/>
          <w:lang w:eastAsia="ru-RU"/>
        </w:rPr>
      </w:pPr>
      <w:r w:rsidRPr="00A16AF4">
        <w:rPr>
          <w:rFonts w:ascii="Times New Roman" w:eastAsia="Times New Roman" w:hAnsi="Times New Roman"/>
          <w:bCs/>
          <w:lang w:eastAsia="ru-RU"/>
        </w:rPr>
        <w:t xml:space="preserve">возмездного оказания услуг по проведению редактуры статьи для публикации </w:t>
      </w:r>
    </w:p>
    <w:p w14:paraId="527D82F0" w14:textId="77777777" w:rsidR="00A16AF4" w:rsidRPr="00A16AF4" w:rsidRDefault="00A16AF4" w:rsidP="00A16AF4">
      <w:pPr>
        <w:spacing w:after="0" w:line="240" w:lineRule="auto"/>
        <w:contextualSpacing/>
        <w:jc w:val="right"/>
        <w:rPr>
          <w:rFonts w:ascii="Times New Roman" w:eastAsia="Times New Roman" w:hAnsi="Times New Roman"/>
          <w:lang w:eastAsia="ru-RU"/>
        </w:rPr>
      </w:pPr>
      <w:r w:rsidRPr="00A16AF4">
        <w:rPr>
          <w:rFonts w:ascii="Times New Roman" w:eastAsia="Times New Roman" w:hAnsi="Times New Roman"/>
          <w:lang w:eastAsia="ru-RU"/>
        </w:rPr>
        <w:t>.</w:t>
      </w:r>
    </w:p>
    <w:p w14:paraId="34151884" w14:textId="77777777" w:rsidR="00A16AF4" w:rsidRPr="00A16AF4" w:rsidRDefault="00A16AF4" w:rsidP="00A16AF4">
      <w:pPr>
        <w:spacing w:after="0" w:line="240" w:lineRule="auto"/>
        <w:contextualSpacing/>
        <w:jc w:val="right"/>
        <w:rPr>
          <w:rFonts w:ascii="Times New Roman" w:eastAsia="Times New Roman" w:hAnsi="Times New Roman"/>
          <w:bCs/>
          <w:lang w:eastAsia="ru-RU"/>
        </w:rPr>
      </w:pPr>
    </w:p>
    <w:p w14:paraId="285A45F0" w14:textId="77777777" w:rsidR="00A16AF4" w:rsidRPr="00A16AF4" w:rsidRDefault="00A16AF4" w:rsidP="00A16AF4">
      <w:pPr>
        <w:spacing w:after="0" w:line="240" w:lineRule="auto"/>
        <w:contextualSpacing/>
        <w:jc w:val="center"/>
        <w:rPr>
          <w:rFonts w:ascii="Times New Roman" w:eastAsia="Times New Roman" w:hAnsi="Times New Roman"/>
          <w:b/>
          <w:lang w:eastAsia="ru-RU"/>
        </w:rPr>
      </w:pPr>
      <w:r w:rsidRPr="00A16AF4">
        <w:rPr>
          <w:rFonts w:ascii="Times New Roman" w:eastAsia="Times New Roman" w:hAnsi="Times New Roman"/>
          <w:b/>
          <w:lang w:eastAsia="ru-RU"/>
        </w:rPr>
        <w:t>АКТ</w:t>
      </w:r>
    </w:p>
    <w:p w14:paraId="2A39D4B1" w14:textId="77777777" w:rsidR="00A16AF4" w:rsidRPr="00A16AF4" w:rsidRDefault="00A16AF4" w:rsidP="00A16AF4">
      <w:pPr>
        <w:spacing w:after="0" w:line="240" w:lineRule="auto"/>
        <w:contextualSpacing/>
        <w:jc w:val="center"/>
        <w:rPr>
          <w:rFonts w:ascii="Times New Roman" w:eastAsia="Times New Roman" w:hAnsi="Times New Roman"/>
          <w:b/>
          <w:lang w:eastAsia="ru-RU"/>
        </w:rPr>
      </w:pPr>
      <w:r w:rsidRPr="00A16AF4">
        <w:rPr>
          <w:rFonts w:ascii="Times New Roman" w:eastAsia="Times New Roman" w:hAnsi="Times New Roman"/>
          <w:b/>
          <w:lang w:eastAsia="ru-RU"/>
        </w:rPr>
        <w:t>об оказании услуг</w:t>
      </w:r>
    </w:p>
    <w:p w14:paraId="07A14F3D" w14:textId="77777777" w:rsidR="00A16AF4" w:rsidRPr="00A16AF4" w:rsidRDefault="00A16AF4" w:rsidP="00A16AF4">
      <w:pPr>
        <w:spacing w:after="0" w:line="240" w:lineRule="auto"/>
        <w:contextualSpacing/>
        <w:jc w:val="center"/>
        <w:rPr>
          <w:rFonts w:ascii="Times New Roman" w:eastAsia="Times New Roman" w:hAnsi="Times New Roman"/>
          <w:lang w:eastAsia="ru-RU"/>
        </w:rPr>
      </w:pPr>
    </w:p>
    <w:p w14:paraId="52698ED5" w14:textId="77777777" w:rsidR="00A16AF4" w:rsidRPr="00A16AF4" w:rsidRDefault="00A16AF4" w:rsidP="00A16AF4">
      <w:pPr>
        <w:keepNext/>
        <w:keepLines/>
        <w:spacing w:after="0" w:line="240" w:lineRule="auto"/>
        <w:ind w:left="426"/>
        <w:contextualSpacing/>
        <w:outlineLvl w:val="2"/>
        <w:rPr>
          <w:rFonts w:ascii="Times New Roman" w:eastAsia="Times New Roman" w:hAnsi="Times New Roman"/>
          <w:lang w:val="x-none"/>
        </w:rPr>
      </w:pPr>
    </w:p>
    <w:p w14:paraId="369959A5" w14:textId="43193601" w:rsidR="00A16AF4" w:rsidRPr="00A16AF4" w:rsidRDefault="00A16AF4" w:rsidP="00A16AF4">
      <w:pPr>
        <w:keepNext/>
        <w:keepLines/>
        <w:spacing w:after="0" w:line="240" w:lineRule="auto"/>
        <w:ind w:left="426"/>
        <w:contextualSpacing/>
        <w:outlineLvl w:val="2"/>
        <w:rPr>
          <w:rFonts w:ascii="Times New Roman" w:eastAsia="Times New Roman" w:hAnsi="Times New Roman"/>
          <w:lang w:val="x-none"/>
        </w:rPr>
      </w:pPr>
      <w:r w:rsidRPr="00A16AF4">
        <w:rPr>
          <w:rFonts w:ascii="Times New Roman" w:eastAsia="Times New Roman" w:hAnsi="Times New Roman"/>
          <w:lang w:val="x-none"/>
        </w:rPr>
        <w:t>г. Санкт-Петербург</w:t>
      </w:r>
      <w:r w:rsidRPr="00A16AF4">
        <w:rPr>
          <w:rFonts w:ascii="Times New Roman" w:eastAsia="Times New Roman" w:hAnsi="Times New Roman"/>
          <w:lang w:val="x-none"/>
        </w:rPr>
        <w:tab/>
      </w:r>
      <w:r w:rsidRPr="00A16AF4">
        <w:rPr>
          <w:rFonts w:ascii="Times New Roman" w:eastAsia="Times New Roman" w:hAnsi="Times New Roman"/>
          <w:lang w:val="x-none"/>
        </w:rPr>
        <w:tab/>
      </w:r>
      <w:r w:rsidRPr="00A16AF4">
        <w:rPr>
          <w:rFonts w:ascii="Times New Roman" w:eastAsia="Times New Roman" w:hAnsi="Times New Roman"/>
          <w:lang w:val="x-none"/>
        </w:rPr>
        <w:tab/>
      </w:r>
      <w:r w:rsidRPr="00A16AF4">
        <w:rPr>
          <w:rFonts w:ascii="Times New Roman" w:eastAsia="Times New Roman" w:hAnsi="Times New Roman"/>
          <w:lang w:val="x-none"/>
        </w:rPr>
        <w:tab/>
      </w:r>
      <w:r w:rsidRPr="00A16AF4">
        <w:rPr>
          <w:rFonts w:ascii="Times New Roman" w:eastAsia="Times New Roman" w:hAnsi="Times New Roman"/>
          <w:lang w:val="x-none"/>
        </w:rPr>
        <w:tab/>
      </w:r>
      <w:r w:rsidRPr="00A16AF4">
        <w:rPr>
          <w:rFonts w:ascii="Times New Roman" w:eastAsia="Times New Roman" w:hAnsi="Times New Roman"/>
          <w:lang w:val="x-none"/>
        </w:rPr>
        <w:tab/>
        <w:t>«_</w:t>
      </w:r>
      <w:r w:rsidRPr="00A16AF4">
        <w:rPr>
          <w:rFonts w:ascii="Times New Roman" w:eastAsia="Times New Roman" w:hAnsi="Times New Roman"/>
        </w:rPr>
        <w:softHyphen/>
      </w:r>
      <w:r w:rsidRPr="00A16AF4">
        <w:rPr>
          <w:rFonts w:ascii="Times New Roman" w:eastAsia="Times New Roman" w:hAnsi="Times New Roman"/>
        </w:rPr>
        <w:softHyphen/>
      </w:r>
      <w:r w:rsidRPr="00A16AF4">
        <w:rPr>
          <w:rFonts w:ascii="Times New Roman" w:eastAsia="Times New Roman" w:hAnsi="Times New Roman"/>
          <w:lang w:val="x-none"/>
        </w:rPr>
        <w:t xml:space="preserve">_» </w:t>
      </w:r>
      <w:r w:rsidRPr="00A16AF4">
        <w:rPr>
          <w:rFonts w:ascii="Times New Roman" w:eastAsia="Times New Roman" w:hAnsi="Times New Roman"/>
        </w:rPr>
        <w:t>декабря</w:t>
      </w:r>
      <w:r w:rsidRPr="00A16AF4">
        <w:rPr>
          <w:rFonts w:ascii="Times New Roman" w:eastAsia="Times New Roman" w:hAnsi="Times New Roman"/>
          <w:lang w:val="x-none"/>
        </w:rPr>
        <w:softHyphen/>
      </w:r>
      <w:r w:rsidRPr="00A16AF4">
        <w:rPr>
          <w:rFonts w:ascii="Times New Roman" w:eastAsia="Times New Roman" w:hAnsi="Times New Roman"/>
          <w:lang w:val="x-none"/>
        </w:rPr>
        <w:softHyphen/>
      </w:r>
      <w:r w:rsidRPr="00A16AF4">
        <w:rPr>
          <w:rFonts w:ascii="Times New Roman" w:eastAsia="Times New Roman" w:hAnsi="Times New Roman"/>
          <w:lang w:val="x-none"/>
        </w:rPr>
        <w:softHyphen/>
        <w:t xml:space="preserve"> 20</w:t>
      </w:r>
      <w:r w:rsidRPr="00A16AF4">
        <w:rPr>
          <w:rFonts w:ascii="Times New Roman" w:eastAsia="Times New Roman" w:hAnsi="Times New Roman"/>
        </w:rPr>
        <w:t>2</w:t>
      </w:r>
      <w:r w:rsidR="002F534D">
        <w:rPr>
          <w:rFonts w:ascii="Times New Roman" w:eastAsia="Times New Roman" w:hAnsi="Times New Roman"/>
        </w:rPr>
        <w:t>6</w:t>
      </w:r>
      <w:r w:rsidRPr="00A16AF4">
        <w:rPr>
          <w:rFonts w:ascii="Times New Roman" w:eastAsia="Times New Roman" w:hAnsi="Times New Roman"/>
        </w:rPr>
        <w:t>_</w:t>
      </w:r>
      <w:r w:rsidRPr="00A16AF4">
        <w:rPr>
          <w:rFonts w:ascii="Times New Roman" w:eastAsia="Times New Roman" w:hAnsi="Times New Roman"/>
          <w:lang w:val="x-none"/>
        </w:rPr>
        <w:t xml:space="preserve"> г.</w:t>
      </w:r>
    </w:p>
    <w:p w14:paraId="3410E7BC" w14:textId="77777777" w:rsidR="00A16AF4" w:rsidRPr="00A16AF4" w:rsidRDefault="00A16AF4" w:rsidP="00A16AF4">
      <w:pPr>
        <w:spacing w:after="0" w:line="240" w:lineRule="auto"/>
        <w:ind w:firstLine="426"/>
        <w:contextualSpacing/>
        <w:rPr>
          <w:rFonts w:ascii="Times New Roman" w:eastAsia="Times New Roman" w:hAnsi="Times New Roman"/>
          <w:lang w:eastAsia="ru-RU"/>
        </w:rPr>
      </w:pPr>
    </w:p>
    <w:p w14:paraId="0796D424" w14:textId="0346BF66" w:rsidR="00A16AF4" w:rsidRPr="00A16AF4" w:rsidRDefault="00A16AF4" w:rsidP="00A16AF4">
      <w:pPr>
        <w:shd w:val="clear" w:color="auto" w:fill="FFFFFF"/>
        <w:spacing w:after="0" w:line="240" w:lineRule="auto"/>
        <w:ind w:left="448" w:firstLine="544"/>
        <w:contextualSpacing/>
        <w:jc w:val="both"/>
        <w:rPr>
          <w:rFonts w:ascii="Times New Roman" w:eastAsia="Times New Roman" w:hAnsi="Times New Roman"/>
          <w:lang w:eastAsia="ru-RU"/>
        </w:rPr>
      </w:pPr>
      <w:r w:rsidRPr="00A16AF4">
        <w:rPr>
          <w:rFonts w:ascii="Times New Roman" w:eastAsia="Times New Roman" w:hAnsi="Times New Roman"/>
          <w:lang w:eastAsia="ru-RU"/>
        </w:rPr>
        <w:t>Мы, нижеподписавшиеся, Заказчик</w:t>
      </w:r>
      <w:r w:rsidRPr="00A16AF4">
        <w:t xml:space="preserve"> </w:t>
      </w:r>
      <w:r w:rsidRPr="00A16AF4">
        <w:rPr>
          <w:rFonts w:ascii="Times New Roman" w:eastAsia="Times New Roman" w:hAnsi="Times New Roman"/>
          <w:bCs/>
          <w:iCs/>
          <w:spacing w:val="-4"/>
          <w:lang w:eastAsia="ru-RU"/>
        </w:rPr>
        <w:softHyphen/>
      </w:r>
      <w:r w:rsidRPr="00A16AF4">
        <w:rPr>
          <w:rFonts w:ascii="Times New Roman" w:eastAsia="Times New Roman" w:hAnsi="Times New Roman"/>
          <w:bCs/>
          <w:iCs/>
          <w:spacing w:val="-4"/>
          <w:lang w:eastAsia="ru-RU"/>
        </w:rPr>
        <w:softHyphen/>
      </w:r>
      <w:r w:rsidRPr="00A16AF4">
        <w:rPr>
          <w:rFonts w:ascii="Times New Roman" w:eastAsia="Times New Roman" w:hAnsi="Times New Roman"/>
          <w:bCs/>
          <w:iCs/>
          <w:spacing w:val="-4"/>
          <w:lang w:eastAsia="ru-RU"/>
        </w:rPr>
        <w:softHyphen/>
      </w:r>
      <w:r w:rsidRPr="00A16AF4">
        <w:rPr>
          <w:rFonts w:ascii="Times New Roman" w:eastAsia="Times New Roman" w:hAnsi="Times New Roman"/>
          <w:bCs/>
          <w:iCs/>
          <w:spacing w:val="-4"/>
          <w:lang w:eastAsia="ru-RU"/>
        </w:rPr>
        <w:softHyphen/>
      </w:r>
      <w:r w:rsidRPr="00A16AF4">
        <w:rPr>
          <w:rFonts w:ascii="Times New Roman" w:eastAsia="Times New Roman" w:hAnsi="Times New Roman"/>
          <w:bCs/>
          <w:iCs/>
          <w:spacing w:val="-4"/>
          <w:lang w:eastAsia="ru-RU"/>
        </w:rPr>
        <w:softHyphen/>
      </w:r>
      <w:r w:rsidRPr="00A16AF4">
        <w:rPr>
          <w:rFonts w:ascii="Times New Roman" w:eastAsia="Times New Roman" w:hAnsi="Times New Roman"/>
          <w:bCs/>
          <w:iCs/>
          <w:spacing w:val="-4"/>
          <w:lang w:eastAsia="ru-RU"/>
        </w:rPr>
        <w:softHyphen/>
      </w:r>
      <w:r w:rsidRPr="00A16AF4">
        <w:rPr>
          <w:rFonts w:ascii="Times New Roman" w:eastAsia="Times New Roman" w:hAnsi="Times New Roman"/>
          <w:bCs/>
          <w:iCs/>
          <w:spacing w:val="-4"/>
          <w:lang w:eastAsia="ru-RU"/>
        </w:rPr>
        <w:softHyphen/>
      </w:r>
      <w:r w:rsidRPr="00A16AF4">
        <w:rPr>
          <w:rFonts w:ascii="Times New Roman" w:eastAsia="Times New Roman" w:hAnsi="Times New Roman"/>
          <w:bCs/>
          <w:iCs/>
          <w:spacing w:val="-4"/>
          <w:lang w:eastAsia="ru-RU"/>
        </w:rPr>
        <w:softHyphen/>
      </w:r>
      <w:r w:rsidRPr="00A16AF4">
        <w:rPr>
          <w:rFonts w:ascii="Times New Roman" w:eastAsia="Times New Roman" w:hAnsi="Times New Roman"/>
          <w:bCs/>
          <w:iCs/>
          <w:spacing w:val="-4"/>
          <w:lang w:eastAsia="ru-RU"/>
        </w:rPr>
        <w:softHyphen/>
      </w:r>
      <w:r w:rsidRPr="00A16AF4">
        <w:rPr>
          <w:rFonts w:ascii="Times New Roman" w:eastAsia="Times New Roman" w:hAnsi="Times New Roman"/>
          <w:bCs/>
          <w:iCs/>
          <w:spacing w:val="-4"/>
          <w:lang w:eastAsia="ru-RU"/>
        </w:rPr>
        <w:softHyphen/>
      </w:r>
      <w:r w:rsidRPr="00A16AF4">
        <w:rPr>
          <w:rFonts w:ascii="Times New Roman" w:eastAsia="Times New Roman" w:hAnsi="Times New Roman"/>
          <w:bCs/>
          <w:iCs/>
          <w:spacing w:val="-4"/>
          <w:lang w:eastAsia="ru-RU"/>
        </w:rPr>
        <w:softHyphen/>
      </w:r>
      <w:r w:rsidRPr="00A16AF4">
        <w:rPr>
          <w:rFonts w:ascii="Times New Roman" w:eastAsia="Times New Roman" w:hAnsi="Times New Roman"/>
          <w:bCs/>
          <w:iCs/>
          <w:spacing w:val="-4"/>
          <w:lang w:eastAsia="ru-RU"/>
        </w:rPr>
        <w:softHyphen/>
      </w:r>
      <w:r w:rsidRPr="00A16AF4">
        <w:rPr>
          <w:rFonts w:ascii="Times New Roman" w:eastAsia="Times New Roman" w:hAnsi="Times New Roman"/>
          <w:bCs/>
          <w:iCs/>
          <w:spacing w:val="-4"/>
          <w:lang w:eastAsia="ru-RU"/>
        </w:rPr>
        <w:softHyphen/>
      </w:r>
      <w:r w:rsidRPr="00A16AF4">
        <w:rPr>
          <w:rFonts w:ascii="Times New Roman" w:eastAsia="Times New Roman" w:hAnsi="Times New Roman"/>
          <w:bCs/>
          <w:iCs/>
          <w:spacing w:val="-4"/>
          <w:lang w:eastAsia="ru-RU"/>
        </w:rPr>
        <w:softHyphen/>
      </w:r>
      <w:r w:rsidRPr="00A16AF4">
        <w:rPr>
          <w:rFonts w:ascii="Times New Roman" w:eastAsia="Times New Roman" w:hAnsi="Times New Roman"/>
          <w:bCs/>
          <w:iCs/>
          <w:spacing w:val="-4"/>
          <w:lang w:eastAsia="ru-RU"/>
        </w:rPr>
        <w:softHyphen/>
      </w:r>
      <w:r w:rsidRPr="00A16AF4">
        <w:rPr>
          <w:rFonts w:ascii="Times New Roman" w:eastAsia="Times New Roman" w:hAnsi="Times New Roman"/>
          <w:bCs/>
          <w:iCs/>
          <w:spacing w:val="-4"/>
          <w:lang w:eastAsia="ru-RU"/>
        </w:rPr>
        <w:softHyphen/>
      </w:r>
      <w:r w:rsidRPr="00A16AF4">
        <w:rPr>
          <w:rFonts w:ascii="Times New Roman" w:eastAsia="Times New Roman" w:hAnsi="Times New Roman"/>
          <w:bCs/>
          <w:iCs/>
          <w:spacing w:val="-4"/>
          <w:lang w:eastAsia="ru-RU"/>
        </w:rPr>
        <w:softHyphen/>
      </w:r>
      <w:r w:rsidRPr="00A16AF4">
        <w:rPr>
          <w:rFonts w:ascii="Times New Roman" w:eastAsia="Times New Roman" w:hAnsi="Times New Roman"/>
          <w:bCs/>
          <w:iCs/>
          <w:spacing w:val="-4"/>
          <w:lang w:eastAsia="ru-RU"/>
        </w:rPr>
        <w:softHyphen/>
      </w:r>
      <w:r w:rsidRPr="00A16AF4">
        <w:rPr>
          <w:rFonts w:ascii="Times New Roman" w:eastAsia="Times New Roman" w:hAnsi="Times New Roman"/>
          <w:bCs/>
          <w:iCs/>
          <w:spacing w:val="-4"/>
          <w:lang w:eastAsia="ru-RU"/>
        </w:rPr>
        <w:softHyphen/>
      </w:r>
      <w:r w:rsidRPr="00A16AF4">
        <w:rPr>
          <w:rFonts w:ascii="Times New Roman" w:eastAsia="Times New Roman" w:hAnsi="Times New Roman"/>
          <w:bCs/>
          <w:iCs/>
          <w:spacing w:val="-4"/>
          <w:lang w:eastAsia="ru-RU"/>
        </w:rPr>
        <w:softHyphen/>
      </w:r>
      <w:r w:rsidRPr="00A16AF4">
        <w:rPr>
          <w:rFonts w:ascii="Times New Roman" w:eastAsia="Times New Roman" w:hAnsi="Times New Roman"/>
          <w:bCs/>
          <w:iCs/>
          <w:spacing w:val="-4"/>
          <w:lang w:eastAsia="ru-RU"/>
        </w:rPr>
        <w:softHyphen/>
      </w:r>
      <w:r w:rsidRPr="00A16AF4">
        <w:rPr>
          <w:rFonts w:ascii="Times New Roman" w:eastAsia="Times New Roman" w:hAnsi="Times New Roman"/>
          <w:bCs/>
          <w:iCs/>
          <w:spacing w:val="-4"/>
          <w:lang w:eastAsia="ru-RU"/>
        </w:rPr>
        <w:softHyphen/>
      </w:r>
      <w:r w:rsidRPr="00A16AF4">
        <w:rPr>
          <w:rFonts w:ascii="Times New Roman" w:eastAsia="Times New Roman" w:hAnsi="Times New Roman"/>
          <w:bCs/>
          <w:iCs/>
          <w:spacing w:val="-4"/>
          <w:lang w:eastAsia="ru-RU"/>
        </w:rPr>
        <w:softHyphen/>
      </w:r>
      <w:r w:rsidRPr="00A16AF4">
        <w:rPr>
          <w:rFonts w:ascii="Times New Roman" w:eastAsia="Times New Roman" w:hAnsi="Times New Roman"/>
          <w:bCs/>
          <w:iCs/>
          <w:spacing w:val="-4"/>
          <w:lang w:eastAsia="ru-RU"/>
        </w:rPr>
        <w:softHyphen/>
      </w:r>
      <w:r w:rsidRPr="00A16AF4">
        <w:rPr>
          <w:rFonts w:ascii="Times New Roman" w:eastAsia="Times New Roman" w:hAnsi="Times New Roman"/>
          <w:bCs/>
          <w:iCs/>
          <w:spacing w:val="-4"/>
          <w:lang w:eastAsia="ru-RU"/>
        </w:rPr>
        <w:softHyphen/>
      </w:r>
      <w:r w:rsidRPr="00A16AF4">
        <w:rPr>
          <w:rFonts w:ascii="Times New Roman" w:eastAsia="Times New Roman" w:hAnsi="Times New Roman"/>
          <w:bCs/>
          <w:iCs/>
          <w:spacing w:val="-4"/>
          <w:lang w:eastAsia="ru-RU"/>
        </w:rPr>
        <w:softHyphen/>
      </w:r>
      <w:r w:rsidRPr="00A16AF4">
        <w:rPr>
          <w:rFonts w:ascii="Times New Roman" w:eastAsia="Times New Roman" w:hAnsi="Times New Roman"/>
          <w:bCs/>
          <w:iCs/>
          <w:spacing w:val="-4"/>
          <w:lang w:eastAsia="ru-RU"/>
        </w:rPr>
        <w:softHyphen/>
      </w:r>
      <w:r w:rsidRPr="00A16AF4">
        <w:rPr>
          <w:rFonts w:ascii="Times New Roman" w:eastAsia="Times New Roman" w:hAnsi="Times New Roman"/>
          <w:bCs/>
          <w:iCs/>
          <w:spacing w:val="-4"/>
          <w:lang w:eastAsia="ru-RU"/>
        </w:rPr>
        <w:softHyphen/>
      </w:r>
      <w:r w:rsidRPr="00A16AF4">
        <w:rPr>
          <w:rFonts w:ascii="Times New Roman" w:eastAsia="Times New Roman" w:hAnsi="Times New Roman"/>
          <w:bCs/>
          <w:iCs/>
          <w:spacing w:val="-4"/>
          <w:lang w:eastAsia="ru-RU"/>
        </w:rPr>
        <w:softHyphen/>
      </w:r>
      <w:r w:rsidRPr="00A16AF4">
        <w:rPr>
          <w:rFonts w:ascii="Times New Roman" w:eastAsia="Times New Roman" w:hAnsi="Times New Roman"/>
          <w:bCs/>
          <w:iCs/>
          <w:spacing w:val="-4"/>
          <w:lang w:eastAsia="ru-RU"/>
        </w:rPr>
        <w:softHyphen/>
      </w:r>
      <w:r w:rsidRPr="00A16AF4">
        <w:rPr>
          <w:rFonts w:ascii="Times New Roman" w:eastAsia="Times New Roman" w:hAnsi="Times New Roman"/>
          <w:bCs/>
          <w:iCs/>
          <w:spacing w:val="-4"/>
          <w:lang w:eastAsia="ru-RU"/>
        </w:rPr>
        <w:softHyphen/>
      </w:r>
      <w:r w:rsidRPr="00A16AF4">
        <w:rPr>
          <w:rFonts w:ascii="Times New Roman" w:eastAsia="Times New Roman" w:hAnsi="Times New Roman"/>
          <w:bCs/>
          <w:iCs/>
          <w:spacing w:val="-4"/>
          <w:lang w:eastAsia="ru-RU"/>
        </w:rPr>
        <w:softHyphen/>
      </w:r>
      <w:r w:rsidRPr="00A16AF4">
        <w:rPr>
          <w:rFonts w:ascii="Times New Roman" w:eastAsia="Times New Roman" w:hAnsi="Times New Roman"/>
          <w:bCs/>
          <w:iCs/>
          <w:spacing w:val="-4"/>
          <w:lang w:eastAsia="ru-RU"/>
        </w:rPr>
        <w:softHyphen/>
      </w:r>
      <w:r w:rsidRPr="00A16AF4">
        <w:rPr>
          <w:rFonts w:ascii="Times New Roman" w:eastAsia="Times New Roman" w:hAnsi="Times New Roman"/>
          <w:bCs/>
          <w:iCs/>
          <w:spacing w:val="-4"/>
          <w:lang w:eastAsia="ru-RU"/>
        </w:rPr>
        <w:softHyphen/>
      </w:r>
      <w:r w:rsidRPr="00A16AF4">
        <w:rPr>
          <w:rFonts w:ascii="Times New Roman" w:eastAsia="Times New Roman" w:hAnsi="Times New Roman"/>
          <w:bCs/>
          <w:iCs/>
          <w:spacing w:val="-4"/>
          <w:lang w:eastAsia="ru-RU"/>
        </w:rPr>
        <w:softHyphen/>
      </w:r>
      <w:r w:rsidRPr="00A16AF4">
        <w:rPr>
          <w:rFonts w:ascii="Times New Roman" w:eastAsia="Times New Roman" w:hAnsi="Times New Roman"/>
          <w:bCs/>
          <w:iCs/>
          <w:spacing w:val="-4"/>
          <w:lang w:eastAsia="ru-RU"/>
        </w:rPr>
        <w:softHyphen/>
      </w:r>
      <w:r w:rsidRPr="00A16AF4">
        <w:rPr>
          <w:rFonts w:ascii="Times New Roman" w:eastAsia="Times New Roman" w:hAnsi="Times New Roman"/>
          <w:bCs/>
          <w:iCs/>
          <w:spacing w:val="-4"/>
          <w:lang w:eastAsia="ru-RU"/>
        </w:rPr>
        <w:softHyphen/>
      </w:r>
      <w:r w:rsidRPr="00A16AF4">
        <w:rPr>
          <w:rFonts w:ascii="Times New Roman" w:eastAsia="Times New Roman" w:hAnsi="Times New Roman"/>
          <w:bCs/>
          <w:iCs/>
          <w:spacing w:val="-4"/>
          <w:lang w:eastAsia="ru-RU"/>
        </w:rPr>
        <w:softHyphen/>
      </w:r>
      <w:r w:rsidRPr="00A16AF4">
        <w:rPr>
          <w:rFonts w:ascii="Times New Roman" w:eastAsia="Times New Roman" w:hAnsi="Times New Roman"/>
          <w:bCs/>
          <w:iCs/>
          <w:spacing w:val="-4"/>
          <w:lang w:eastAsia="ru-RU"/>
        </w:rPr>
        <w:softHyphen/>
      </w:r>
      <w:r w:rsidRPr="00A16AF4">
        <w:rPr>
          <w:rFonts w:ascii="Times New Roman" w:eastAsia="Times New Roman" w:hAnsi="Times New Roman"/>
          <w:bCs/>
          <w:iCs/>
          <w:spacing w:val="-4"/>
          <w:lang w:eastAsia="ru-RU"/>
        </w:rPr>
        <w:softHyphen/>
      </w:r>
      <w:r w:rsidRPr="00A16AF4">
        <w:rPr>
          <w:rFonts w:ascii="Times New Roman" w:eastAsia="Times New Roman" w:hAnsi="Times New Roman"/>
          <w:bCs/>
          <w:iCs/>
          <w:spacing w:val="-4"/>
          <w:lang w:eastAsia="ru-RU"/>
        </w:rPr>
        <w:softHyphen/>
      </w:r>
      <w:r w:rsidRPr="00A16AF4">
        <w:rPr>
          <w:rFonts w:ascii="Times New Roman" w:eastAsia="Times New Roman" w:hAnsi="Times New Roman"/>
          <w:bCs/>
          <w:iCs/>
          <w:spacing w:val="-4"/>
          <w:lang w:eastAsia="ru-RU"/>
        </w:rPr>
        <w:softHyphen/>
      </w:r>
      <w:r w:rsidRPr="00A16AF4">
        <w:rPr>
          <w:rFonts w:ascii="Times New Roman" w:eastAsia="Times New Roman" w:hAnsi="Times New Roman"/>
          <w:bCs/>
          <w:iCs/>
          <w:spacing w:val="-4"/>
          <w:lang w:eastAsia="ru-RU"/>
        </w:rPr>
        <w:softHyphen/>
      </w:r>
      <w:r w:rsidRPr="00A16AF4">
        <w:rPr>
          <w:rFonts w:ascii="Times New Roman" w:eastAsia="Times New Roman" w:hAnsi="Times New Roman"/>
          <w:bCs/>
          <w:iCs/>
          <w:spacing w:val="-4"/>
          <w:lang w:eastAsia="ru-RU"/>
        </w:rPr>
        <w:softHyphen/>
      </w:r>
      <w:r w:rsidRPr="00A16AF4">
        <w:rPr>
          <w:rFonts w:ascii="Times New Roman" w:eastAsia="Times New Roman" w:hAnsi="Times New Roman"/>
          <w:bCs/>
          <w:iCs/>
          <w:spacing w:val="-4"/>
          <w:lang w:eastAsia="ru-RU"/>
        </w:rPr>
        <w:softHyphen/>
      </w:r>
      <w:r w:rsidRPr="00A16AF4">
        <w:rPr>
          <w:rFonts w:ascii="Times New Roman" w:eastAsia="Times New Roman" w:hAnsi="Times New Roman"/>
          <w:bCs/>
          <w:iCs/>
          <w:spacing w:val="-4"/>
          <w:lang w:eastAsia="ru-RU"/>
        </w:rPr>
        <w:softHyphen/>
      </w:r>
      <w:r w:rsidRPr="00A16AF4">
        <w:rPr>
          <w:rFonts w:ascii="Times New Roman" w:eastAsia="Times New Roman" w:hAnsi="Times New Roman"/>
          <w:bCs/>
          <w:iCs/>
          <w:spacing w:val="-4"/>
          <w:lang w:eastAsia="ru-RU"/>
        </w:rPr>
        <w:softHyphen/>
      </w:r>
      <w:r w:rsidRPr="00A16AF4">
        <w:rPr>
          <w:rFonts w:ascii="Times New Roman" w:eastAsia="Times New Roman" w:hAnsi="Times New Roman"/>
          <w:bCs/>
          <w:iCs/>
          <w:spacing w:val="-4"/>
          <w:lang w:eastAsia="ru-RU"/>
        </w:rPr>
        <w:softHyphen/>
      </w:r>
      <w:r w:rsidRPr="00A16AF4">
        <w:rPr>
          <w:rFonts w:ascii="Times New Roman" w:eastAsia="Times New Roman" w:hAnsi="Times New Roman"/>
          <w:bCs/>
          <w:iCs/>
          <w:spacing w:val="-4"/>
          <w:lang w:eastAsia="ru-RU"/>
        </w:rPr>
        <w:softHyphen/>
      </w:r>
      <w:r w:rsidRPr="00A16AF4">
        <w:rPr>
          <w:rFonts w:ascii="Times New Roman" w:eastAsia="Times New Roman" w:hAnsi="Times New Roman"/>
          <w:bCs/>
          <w:iCs/>
          <w:spacing w:val="-4"/>
          <w:lang w:eastAsia="ru-RU"/>
        </w:rPr>
        <w:softHyphen/>
      </w:r>
      <w:r w:rsidRPr="00A16AF4">
        <w:rPr>
          <w:rFonts w:ascii="Times New Roman" w:eastAsia="Times New Roman" w:hAnsi="Times New Roman"/>
          <w:bCs/>
          <w:iCs/>
          <w:spacing w:val="-4"/>
          <w:lang w:eastAsia="ru-RU"/>
        </w:rPr>
        <w:softHyphen/>
      </w:r>
      <w:r w:rsidRPr="00A16AF4">
        <w:rPr>
          <w:rFonts w:ascii="Times New Roman" w:eastAsia="Times New Roman" w:hAnsi="Times New Roman"/>
          <w:bCs/>
          <w:iCs/>
          <w:spacing w:val="-4"/>
          <w:lang w:eastAsia="ru-RU"/>
        </w:rPr>
        <w:softHyphen/>
      </w:r>
      <w:r w:rsidRPr="00A16AF4">
        <w:rPr>
          <w:rFonts w:ascii="Times New Roman" w:eastAsia="Times New Roman" w:hAnsi="Times New Roman"/>
          <w:bCs/>
          <w:iCs/>
          <w:spacing w:val="-4"/>
          <w:lang w:eastAsia="ru-RU"/>
        </w:rPr>
        <w:softHyphen/>
      </w:r>
      <w:r w:rsidRPr="00A16AF4">
        <w:rPr>
          <w:rFonts w:ascii="Times New Roman" w:eastAsia="Times New Roman" w:hAnsi="Times New Roman"/>
          <w:bCs/>
          <w:iCs/>
          <w:spacing w:val="-4"/>
          <w:lang w:eastAsia="ru-RU"/>
        </w:rPr>
        <w:softHyphen/>
      </w:r>
      <w:r w:rsidRPr="00A16AF4">
        <w:rPr>
          <w:rFonts w:ascii="Times New Roman" w:eastAsia="Times New Roman" w:hAnsi="Times New Roman"/>
          <w:bCs/>
          <w:iCs/>
          <w:spacing w:val="-4"/>
          <w:lang w:eastAsia="ru-RU"/>
        </w:rPr>
        <w:softHyphen/>
      </w:r>
      <w:r w:rsidRPr="00A16AF4">
        <w:rPr>
          <w:rFonts w:ascii="Times New Roman" w:eastAsia="Times New Roman" w:hAnsi="Times New Roman"/>
          <w:bCs/>
          <w:iCs/>
          <w:spacing w:val="-4"/>
          <w:lang w:eastAsia="ru-RU"/>
        </w:rPr>
        <w:softHyphen/>
      </w:r>
      <w:r w:rsidRPr="00A16AF4">
        <w:rPr>
          <w:rFonts w:ascii="Times New Roman" w:eastAsia="Times New Roman" w:hAnsi="Times New Roman"/>
          <w:bCs/>
          <w:iCs/>
          <w:spacing w:val="-4"/>
          <w:lang w:eastAsia="ru-RU"/>
        </w:rPr>
        <w:softHyphen/>
      </w:r>
      <w:r w:rsidRPr="00A16AF4">
        <w:rPr>
          <w:rFonts w:ascii="Times New Roman" w:eastAsia="Times New Roman" w:hAnsi="Times New Roman"/>
          <w:bCs/>
          <w:iCs/>
          <w:spacing w:val="-4"/>
          <w:lang w:eastAsia="ru-RU"/>
        </w:rPr>
        <w:softHyphen/>
      </w:r>
      <w:r w:rsidRPr="00A16AF4">
        <w:rPr>
          <w:rFonts w:ascii="Times New Roman" w:eastAsia="Times New Roman" w:hAnsi="Times New Roman"/>
          <w:bCs/>
          <w:iCs/>
          <w:spacing w:val="-4"/>
          <w:lang w:eastAsia="ru-RU"/>
        </w:rPr>
        <w:softHyphen/>
      </w:r>
      <w:r w:rsidRPr="00A16AF4">
        <w:rPr>
          <w:rFonts w:ascii="Times New Roman" w:eastAsia="Times New Roman" w:hAnsi="Times New Roman"/>
          <w:bCs/>
          <w:iCs/>
          <w:spacing w:val="-4"/>
          <w:lang w:eastAsia="ru-RU"/>
        </w:rPr>
        <w:softHyphen/>
      </w:r>
      <w:r w:rsidRPr="00A16AF4">
        <w:rPr>
          <w:rFonts w:ascii="Times New Roman" w:eastAsia="Times New Roman" w:hAnsi="Times New Roman"/>
          <w:bCs/>
          <w:iCs/>
          <w:spacing w:val="-4"/>
          <w:lang w:eastAsia="ru-RU"/>
        </w:rPr>
        <w:softHyphen/>
      </w:r>
      <w:r w:rsidRPr="00A16AF4">
        <w:rPr>
          <w:rFonts w:ascii="Times New Roman" w:eastAsia="Times New Roman" w:hAnsi="Times New Roman"/>
          <w:bCs/>
          <w:iCs/>
          <w:spacing w:val="-4"/>
          <w:lang w:eastAsia="ru-RU"/>
        </w:rPr>
        <w:softHyphen/>
      </w:r>
      <w:r w:rsidRPr="00A16AF4">
        <w:rPr>
          <w:rFonts w:ascii="Times New Roman" w:eastAsia="Times New Roman" w:hAnsi="Times New Roman"/>
          <w:bCs/>
          <w:iCs/>
          <w:spacing w:val="-4"/>
          <w:lang w:eastAsia="ru-RU"/>
        </w:rPr>
        <w:softHyphen/>
      </w:r>
      <w:r w:rsidRPr="00A16AF4">
        <w:rPr>
          <w:rFonts w:ascii="Times New Roman" w:eastAsia="Times New Roman" w:hAnsi="Times New Roman"/>
          <w:bCs/>
          <w:iCs/>
          <w:spacing w:val="-4"/>
          <w:lang w:eastAsia="ru-RU"/>
        </w:rPr>
        <w:softHyphen/>
      </w:r>
      <w:r w:rsidRPr="00A16AF4">
        <w:rPr>
          <w:rFonts w:ascii="Times New Roman" w:eastAsia="Times New Roman" w:hAnsi="Times New Roman"/>
          <w:bCs/>
          <w:iCs/>
          <w:spacing w:val="-4"/>
          <w:lang w:eastAsia="ru-RU"/>
        </w:rPr>
        <w:softHyphen/>
      </w:r>
      <w:r w:rsidRPr="00A16AF4">
        <w:rPr>
          <w:rFonts w:ascii="Times New Roman" w:eastAsia="Times New Roman" w:hAnsi="Times New Roman"/>
          <w:bCs/>
          <w:iCs/>
          <w:spacing w:val="-4"/>
          <w:lang w:eastAsia="ru-RU"/>
        </w:rPr>
        <w:softHyphen/>
      </w:r>
      <w:r w:rsidRPr="00A16AF4">
        <w:rPr>
          <w:rFonts w:ascii="Times New Roman" w:eastAsia="Times New Roman" w:hAnsi="Times New Roman"/>
          <w:bCs/>
          <w:iCs/>
          <w:spacing w:val="-4"/>
          <w:lang w:eastAsia="ru-RU"/>
        </w:rPr>
        <w:softHyphen/>
      </w:r>
      <w:r w:rsidRPr="00A16AF4">
        <w:rPr>
          <w:rFonts w:ascii="Times New Roman" w:eastAsia="Times New Roman" w:hAnsi="Times New Roman"/>
          <w:bCs/>
          <w:iCs/>
          <w:spacing w:val="-4"/>
          <w:lang w:eastAsia="ru-RU"/>
        </w:rPr>
        <w:softHyphen/>
      </w:r>
      <w:r w:rsidRPr="00A16AF4">
        <w:rPr>
          <w:rFonts w:ascii="Times New Roman" w:eastAsia="Times New Roman" w:hAnsi="Times New Roman"/>
          <w:bCs/>
          <w:iCs/>
          <w:spacing w:val="-4"/>
          <w:lang w:eastAsia="ru-RU"/>
        </w:rPr>
        <w:softHyphen/>
      </w:r>
      <w:r w:rsidRPr="00A16AF4">
        <w:rPr>
          <w:rFonts w:ascii="Times New Roman" w:eastAsia="Times New Roman" w:hAnsi="Times New Roman"/>
          <w:bCs/>
          <w:iCs/>
          <w:spacing w:val="-4"/>
          <w:lang w:eastAsia="ru-RU"/>
        </w:rPr>
        <w:softHyphen/>
      </w:r>
      <w:r w:rsidRPr="00A16AF4">
        <w:rPr>
          <w:rFonts w:ascii="Times New Roman" w:eastAsia="Times New Roman" w:hAnsi="Times New Roman"/>
          <w:bCs/>
          <w:iCs/>
          <w:spacing w:val="-4"/>
          <w:lang w:eastAsia="ru-RU"/>
        </w:rPr>
        <w:softHyphen/>
      </w:r>
      <w:r w:rsidRPr="00A16AF4">
        <w:rPr>
          <w:rFonts w:ascii="Times New Roman" w:eastAsia="Times New Roman" w:hAnsi="Times New Roman"/>
          <w:bCs/>
          <w:iCs/>
          <w:spacing w:val="-4"/>
          <w:lang w:eastAsia="ru-RU"/>
        </w:rPr>
        <w:softHyphen/>
      </w:r>
      <w:r w:rsidRPr="00A16AF4">
        <w:rPr>
          <w:rFonts w:ascii="Times New Roman" w:eastAsia="Times New Roman" w:hAnsi="Times New Roman"/>
          <w:bCs/>
          <w:iCs/>
          <w:spacing w:val="-4"/>
          <w:lang w:eastAsia="ru-RU"/>
        </w:rPr>
        <w:softHyphen/>
      </w:r>
      <w:r w:rsidRPr="00A16AF4">
        <w:rPr>
          <w:rFonts w:ascii="Times New Roman" w:eastAsia="Times New Roman" w:hAnsi="Times New Roman"/>
          <w:bCs/>
          <w:iCs/>
          <w:spacing w:val="-4"/>
          <w:lang w:eastAsia="ru-RU"/>
        </w:rPr>
        <w:softHyphen/>
      </w:r>
      <w:r w:rsidRPr="00A16AF4">
        <w:rPr>
          <w:rFonts w:ascii="Times New Roman" w:eastAsia="Times New Roman" w:hAnsi="Times New Roman"/>
          <w:bCs/>
          <w:iCs/>
          <w:spacing w:val="-4"/>
          <w:lang w:eastAsia="ru-RU"/>
        </w:rPr>
        <w:softHyphen/>
      </w:r>
      <w:r w:rsidRPr="00A16AF4">
        <w:rPr>
          <w:rFonts w:ascii="Times New Roman" w:eastAsia="Times New Roman" w:hAnsi="Times New Roman"/>
          <w:bCs/>
          <w:iCs/>
          <w:spacing w:val="-4"/>
          <w:lang w:eastAsia="ru-RU"/>
        </w:rPr>
        <w:softHyphen/>
      </w:r>
      <w:r w:rsidRPr="00A16AF4">
        <w:rPr>
          <w:rFonts w:ascii="Times New Roman" w:eastAsia="Times New Roman" w:hAnsi="Times New Roman"/>
          <w:bCs/>
          <w:iCs/>
          <w:spacing w:val="-4"/>
          <w:lang w:eastAsia="ru-RU"/>
        </w:rPr>
        <w:softHyphen/>
      </w:r>
      <w:r w:rsidRPr="00A16AF4">
        <w:rPr>
          <w:rFonts w:ascii="Times New Roman" w:eastAsia="Times New Roman" w:hAnsi="Times New Roman"/>
          <w:bCs/>
          <w:iCs/>
          <w:spacing w:val="-4"/>
          <w:lang w:eastAsia="ru-RU"/>
        </w:rPr>
        <w:softHyphen/>
      </w:r>
      <w:r w:rsidRPr="00A16AF4">
        <w:rPr>
          <w:rFonts w:ascii="Times New Roman" w:eastAsia="Times New Roman" w:hAnsi="Times New Roman"/>
          <w:bCs/>
          <w:iCs/>
          <w:spacing w:val="-4"/>
          <w:lang w:eastAsia="ru-RU"/>
        </w:rPr>
        <w:softHyphen/>
      </w:r>
      <w:r w:rsidRPr="00A16AF4">
        <w:rPr>
          <w:rFonts w:ascii="Times New Roman" w:eastAsia="Times New Roman" w:hAnsi="Times New Roman"/>
          <w:bCs/>
          <w:iCs/>
          <w:spacing w:val="-4"/>
          <w:lang w:eastAsia="ru-RU"/>
        </w:rPr>
        <w:softHyphen/>
      </w:r>
      <w:r w:rsidRPr="00A16AF4">
        <w:rPr>
          <w:rFonts w:ascii="Times New Roman" w:eastAsia="Times New Roman" w:hAnsi="Times New Roman"/>
          <w:bCs/>
          <w:iCs/>
          <w:spacing w:val="-4"/>
          <w:lang w:eastAsia="ru-RU"/>
        </w:rPr>
        <w:softHyphen/>
      </w:r>
      <w:r w:rsidRPr="00A16AF4">
        <w:rPr>
          <w:rFonts w:ascii="Times New Roman" w:eastAsia="Times New Roman" w:hAnsi="Times New Roman"/>
          <w:bCs/>
          <w:iCs/>
          <w:spacing w:val="-4"/>
          <w:lang w:eastAsia="ru-RU"/>
        </w:rPr>
        <w:softHyphen/>
      </w:r>
      <w:r w:rsidRPr="00A16AF4">
        <w:rPr>
          <w:rFonts w:ascii="Times New Roman" w:eastAsia="Times New Roman" w:hAnsi="Times New Roman"/>
          <w:bCs/>
          <w:iCs/>
          <w:spacing w:val="-4"/>
          <w:lang w:eastAsia="ru-RU"/>
        </w:rPr>
        <w:softHyphen/>
      </w:r>
      <w:r w:rsidRPr="00A16AF4">
        <w:rPr>
          <w:rFonts w:ascii="Times New Roman" w:eastAsia="Times New Roman" w:hAnsi="Times New Roman"/>
          <w:bCs/>
          <w:iCs/>
          <w:spacing w:val="-4"/>
          <w:lang w:eastAsia="ru-RU"/>
        </w:rPr>
        <w:softHyphen/>
      </w:r>
      <w:r w:rsidRPr="00A16AF4">
        <w:rPr>
          <w:rFonts w:ascii="Times New Roman" w:eastAsia="Times New Roman" w:hAnsi="Times New Roman"/>
          <w:bCs/>
          <w:iCs/>
          <w:spacing w:val="-4"/>
          <w:lang w:eastAsia="ru-RU"/>
        </w:rPr>
        <w:softHyphen/>
      </w:r>
      <w:r w:rsidRPr="00A16AF4">
        <w:rPr>
          <w:rFonts w:ascii="Times New Roman" w:eastAsia="Times New Roman" w:hAnsi="Times New Roman"/>
          <w:bCs/>
          <w:iCs/>
          <w:spacing w:val="-4"/>
          <w:lang w:eastAsia="ru-RU"/>
        </w:rPr>
        <w:softHyphen/>
      </w:r>
      <w:r w:rsidRPr="00A16AF4">
        <w:rPr>
          <w:rFonts w:ascii="Times New Roman" w:eastAsia="Times New Roman" w:hAnsi="Times New Roman"/>
          <w:bCs/>
          <w:iCs/>
          <w:spacing w:val="-4"/>
          <w:lang w:eastAsia="ru-RU"/>
        </w:rPr>
        <w:softHyphen/>
      </w:r>
      <w:r w:rsidRPr="00A16AF4">
        <w:rPr>
          <w:rFonts w:ascii="Times New Roman" w:eastAsia="Times New Roman" w:hAnsi="Times New Roman"/>
          <w:bCs/>
          <w:iCs/>
          <w:spacing w:val="-4"/>
          <w:lang w:eastAsia="ru-RU"/>
        </w:rPr>
        <w:softHyphen/>
      </w:r>
      <w:r w:rsidRPr="00A16AF4">
        <w:rPr>
          <w:rFonts w:ascii="Times New Roman" w:eastAsia="Times New Roman" w:hAnsi="Times New Roman"/>
          <w:bCs/>
          <w:iCs/>
          <w:spacing w:val="-4"/>
          <w:lang w:eastAsia="ru-RU"/>
        </w:rPr>
        <w:softHyphen/>
      </w:r>
      <w:r w:rsidRPr="00A16AF4">
        <w:rPr>
          <w:rFonts w:ascii="Times New Roman" w:eastAsia="Times New Roman" w:hAnsi="Times New Roman"/>
          <w:bCs/>
          <w:iCs/>
          <w:spacing w:val="-4"/>
          <w:lang w:eastAsia="ru-RU"/>
        </w:rPr>
        <w:softHyphen/>
      </w:r>
      <w:r w:rsidRPr="00A16AF4">
        <w:rPr>
          <w:rFonts w:ascii="Times New Roman" w:eastAsia="Times New Roman" w:hAnsi="Times New Roman"/>
          <w:bCs/>
          <w:iCs/>
          <w:spacing w:val="-4"/>
          <w:lang w:eastAsia="ru-RU"/>
        </w:rPr>
        <w:softHyphen/>
      </w:r>
      <w:r w:rsidRPr="00A16AF4">
        <w:rPr>
          <w:rFonts w:ascii="Times New Roman" w:eastAsia="Times New Roman" w:hAnsi="Times New Roman"/>
          <w:bCs/>
          <w:iCs/>
          <w:spacing w:val="-4"/>
          <w:lang w:eastAsia="ru-RU"/>
        </w:rPr>
        <w:softHyphen/>
      </w:r>
      <w:r w:rsidRPr="00A16AF4">
        <w:rPr>
          <w:rFonts w:ascii="Times New Roman" w:eastAsia="Times New Roman" w:hAnsi="Times New Roman"/>
          <w:bCs/>
          <w:iCs/>
          <w:spacing w:val="-4"/>
          <w:lang w:eastAsia="ru-RU"/>
        </w:rPr>
        <w:softHyphen/>
      </w:r>
      <w:r w:rsidRPr="00A16AF4">
        <w:rPr>
          <w:rFonts w:ascii="Times New Roman" w:eastAsia="Times New Roman" w:hAnsi="Times New Roman"/>
          <w:bCs/>
          <w:iCs/>
          <w:spacing w:val="-4"/>
          <w:lang w:eastAsia="ru-RU"/>
        </w:rPr>
        <w:softHyphen/>
      </w:r>
      <w:r w:rsidRPr="00A16AF4">
        <w:rPr>
          <w:rFonts w:ascii="Times New Roman" w:eastAsia="Times New Roman" w:hAnsi="Times New Roman"/>
          <w:bCs/>
          <w:iCs/>
          <w:spacing w:val="-4"/>
          <w:lang w:eastAsia="ru-RU"/>
        </w:rPr>
        <w:softHyphen/>
      </w:r>
      <w:r w:rsidRPr="00A16AF4">
        <w:rPr>
          <w:rFonts w:ascii="Times New Roman" w:eastAsia="Times New Roman" w:hAnsi="Times New Roman"/>
          <w:bCs/>
          <w:iCs/>
          <w:spacing w:val="-4"/>
          <w:lang w:eastAsia="ru-RU"/>
        </w:rPr>
        <w:softHyphen/>
      </w:r>
      <w:r w:rsidRPr="00A16AF4">
        <w:rPr>
          <w:rFonts w:ascii="Times New Roman" w:eastAsia="Times New Roman" w:hAnsi="Times New Roman"/>
          <w:bCs/>
          <w:iCs/>
          <w:spacing w:val="-4"/>
          <w:lang w:eastAsia="ru-RU"/>
        </w:rPr>
        <w:softHyphen/>
      </w:r>
      <w:r w:rsidRPr="00A16AF4">
        <w:rPr>
          <w:rFonts w:ascii="Times New Roman" w:eastAsia="Times New Roman" w:hAnsi="Times New Roman"/>
          <w:bCs/>
          <w:iCs/>
          <w:spacing w:val="-4"/>
          <w:lang w:eastAsia="ru-RU"/>
        </w:rPr>
        <w:softHyphen/>
      </w:r>
      <w:r w:rsidRPr="00A16AF4">
        <w:rPr>
          <w:rFonts w:ascii="Times New Roman" w:eastAsia="Times New Roman" w:hAnsi="Times New Roman"/>
          <w:bCs/>
          <w:iCs/>
          <w:spacing w:val="-4"/>
          <w:lang w:eastAsia="ru-RU"/>
        </w:rPr>
        <w:softHyphen/>
      </w:r>
      <w:r w:rsidRPr="00A16AF4">
        <w:rPr>
          <w:rFonts w:ascii="Times New Roman" w:eastAsia="Times New Roman" w:hAnsi="Times New Roman"/>
          <w:bCs/>
          <w:iCs/>
          <w:spacing w:val="-4"/>
          <w:lang w:eastAsia="ru-RU"/>
        </w:rPr>
        <w:softHyphen/>
      </w:r>
      <w:r w:rsidRPr="00A16AF4">
        <w:rPr>
          <w:rFonts w:ascii="Times New Roman" w:eastAsia="Times New Roman" w:hAnsi="Times New Roman"/>
          <w:bCs/>
          <w:iCs/>
          <w:spacing w:val="-4"/>
          <w:lang w:eastAsia="ru-RU"/>
        </w:rPr>
        <w:softHyphen/>
      </w:r>
      <w:r w:rsidRPr="00A16AF4">
        <w:rPr>
          <w:rFonts w:ascii="Times New Roman" w:eastAsia="Times New Roman" w:hAnsi="Times New Roman"/>
          <w:bCs/>
          <w:iCs/>
          <w:spacing w:val="-4"/>
          <w:lang w:eastAsia="ru-RU"/>
        </w:rPr>
        <w:softHyphen/>
      </w:r>
      <w:r w:rsidRPr="00A16AF4">
        <w:rPr>
          <w:rFonts w:ascii="Times New Roman" w:eastAsia="Times New Roman" w:hAnsi="Times New Roman"/>
          <w:bCs/>
          <w:iCs/>
          <w:spacing w:val="-4"/>
          <w:lang w:eastAsia="ru-RU"/>
        </w:rPr>
        <w:softHyphen/>
      </w:r>
      <w:r w:rsidRPr="00A16AF4">
        <w:rPr>
          <w:rFonts w:ascii="Times New Roman" w:eastAsia="Times New Roman" w:hAnsi="Times New Roman"/>
          <w:bCs/>
          <w:iCs/>
          <w:spacing w:val="-4"/>
          <w:lang w:eastAsia="ru-RU"/>
        </w:rPr>
        <w:softHyphen/>
      </w:r>
      <w:r w:rsidRPr="00A16AF4">
        <w:rPr>
          <w:rFonts w:ascii="Times New Roman" w:eastAsia="Times New Roman" w:hAnsi="Times New Roman"/>
          <w:bCs/>
          <w:iCs/>
          <w:spacing w:val="-4"/>
          <w:lang w:eastAsia="ru-RU"/>
        </w:rPr>
        <w:softHyphen/>
      </w:r>
      <w:r w:rsidRPr="00A16AF4">
        <w:rPr>
          <w:rFonts w:ascii="Times New Roman" w:eastAsia="Times New Roman" w:hAnsi="Times New Roman"/>
          <w:bCs/>
          <w:iCs/>
          <w:spacing w:val="-4"/>
          <w:lang w:eastAsia="ru-RU"/>
        </w:rPr>
        <w:softHyphen/>
      </w:r>
      <w:r w:rsidRPr="00A16AF4">
        <w:rPr>
          <w:rFonts w:ascii="Times New Roman" w:eastAsia="Times New Roman" w:hAnsi="Times New Roman"/>
          <w:bCs/>
          <w:iCs/>
          <w:spacing w:val="-4"/>
          <w:lang w:eastAsia="ru-RU"/>
        </w:rPr>
        <w:softHyphen/>
      </w:r>
      <w:r w:rsidRPr="00A16AF4">
        <w:rPr>
          <w:rFonts w:ascii="Times New Roman" w:eastAsia="Times New Roman" w:hAnsi="Times New Roman"/>
          <w:bCs/>
          <w:iCs/>
          <w:spacing w:val="-4"/>
          <w:lang w:eastAsia="ru-RU"/>
        </w:rPr>
        <w:softHyphen/>
      </w:r>
      <w:r w:rsidRPr="00A16AF4">
        <w:rPr>
          <w:rFonts w:ascii="Times New Roman" w:eastAsia="Times New Roman" w:hAnsi="Times New Roman"/>
          <w:bCs/>
          <w:iCs/>
          <w:spacing w:val="-4"/>
          <w:lang w:eastAsia="ru-RU"/>
        </w:rPr>
        <w:softHyphen/>
      </w:r>
      <w:r w:rsidRPr="00A16AF4">
        <w:rPr>
          <w:rFonts w:ascii="Times New Roman" w:eastAsia="Times New Roman" w:hAnsi="Times New Roman"/>
          <w:bCs/>
          <w:iCs/>
          <w:spacing w:val="-4"/>
          <w:lang w:eastAsia="ru-RU"/>
        </w:rPr>
        <w:softHyphen/>
      </w:r>
      <w:r w:rsidRPr="00A16AF4">
        <w:rPr>
          <w:rFonts w:ascii="Times New Roman" w:eastAsia="Times New Roman" w:hAnsi="Times New Roman"/>
          <w:bCs/>
          <w:iCs/>
          <w:spacing w:val="-4"/>
          <w:lang w:eastAsia="ru-RU"/>
        </w:rPr>
        <w:softHyphen/>
      </w:r>
      <w:r w:rsidRPr="00A16AF4">
        <w:rPr>
          <w:rFonts w:ascii="Times New Roman" w:eastAsia="Times New Roman" w:hAnsi="Times New Roman"/>
          <w:bCs/>
          <w:iCs/>
          <w:spacing w:val="-4"/>
          <w:lang w:eastAsia="ru-RU"/>
        </w:rPr>
        <w:softHyphen/>
      </w:r>
      <w:r w:rsidRPr="00A16AF4">
        <w:rPr>
          <w:rFonts w:ascii="Times New Roman" w:eastAsia="Times New Roman" w:hAnsi="Times New Roman"/>
          <w:bCs/>
          <w:iCs/>
          <w:spacing w:val="-4"/>
          <w:lang w:eastAsia="ru-RU"/>
        </w:rPr>
        <w:softHyphen/>
      </w:r>
      <w:r w:rsidRPr="00A16AF4">
        <w:rPr>
          <w:rFonts w:ascii="Times New Roman" w:eastAsia="Times New Roman" w:hAnsi="Times New Roman"/>
          <w:bCs/>
          <w:iCs/>
          <w:spacing w:val="-4"/>
          <w:lang w:eastAsia="ru-RU"/>
        </w:rPr>
        <w:softHyphen/>
      </w:r>
      <w:r w:rsidRPr="00A16AF4">
        <w:rPr>
          <w:rFonts w:ascii="Times New Roman" w:eastAsia="Times New Roman" w:hAnsi="Times New Roman"/>
          <w:bCs/>
          <w:iCs/>
          <w:spacing w:val="-4"/>
          <w:lang w:eastAsia="ru-RU"/>
        </w:rPr>
        <w:softHyphen/>
      </w:r>
      <w:r w:rsidRPr="00A16AF4">
        <w:rPr>
          <w:rFonts w:ascii="Times New Roman" w:eastAsia="Times New Roman" w:hAnsi="Times New Roman"/>
          <w:bCs/>
          <w:iCs/>
          <w:spacing w:val="-4"/>
          <w:lang w:eastAsia="ru-RU"/>
        </w:rPr>
        <w:softHyphen/>
      </w:r>
      <w:r w:rsidRPr="00A16AF4">
        <w:rPr>
          <w:rFonts w:ascii="Times New Roman" w:eastAsia="Times New Roman" w:hAnsi="Times New Roman"/>
          <w:bCs/>
          <w:iCs/>
          <w:spacing w:val="-4"/>
          <w:lang w:eastAsia="ru-RU"/>
        </w:rPr>
        <w:softHyphen/>
      </w:r>
      <w:r w:rsidRPr="00A16AF4">
        <w:rPr>
          <w:rFonts w:ascii="Times New Roman" w:eastAsia="Times New Roman" w:hAnsi="Times New Roman"/>
          <w:bCs/>
          <w:iCs/>
          <w:spacing w:val="-4"/>
          <w:lang w:eastAsia="ru-RU"/>
        </w:rPr>
        <w:softHyphen/>
      </w:r>
      <w:r w:rsidRPr="00A16AF4">
        <w:rPr>
          <w:rFonts w:ascii="Times New Roman" w:eastAsia="Times New Roman" w:hAnsi="Times New Roman"/>
          <w:bCs/>
          <w:iCs/>
          <w:spacing w:val="-4"/>
          <w:lang w:eastAsia="ru-RU"/>
        </w:rPr>
        <w:softHyphen/>
      </w:r>
      <w:r w:rsidRPr="00A16AF4">
        <w:rPr>
          <w:rFonts w:ascii="Times New Roman" w:eastAsia="Times New Roman" w:hAnsi="Times New Roman"/>
          <w:bCs/>
          <w:iCs/>
          <w:spacing w:val="-4"/>
          <w:lang w:eastAsia="ru-RU"/>
        </w:rPr>
        <w:softHyphen/>
      </w:r>
      <w:r w:rsidRPr="00A16AF4">
        <w:rPr>
          <w:rFonts w:ascii="Times New Roman" w:eastAsia="Times New Roman" w:hAnsi="Times New Roman"/>
          <w:bCs/>
          <w:iCs/>
          <w:spacing w:val="-4"/>
          <w:lang w:eastAsia="ru-RU"/>
        </w:rPr>
        <w:softHyphen/>
      </w:r>
      <w:r w:rsidRPr="00A16AF4">
        <w:rPr>
          <w:rFonts w:ascii="Times New Roman" w:eastAsia="Times New Roman" w:hAnsi="Times New Roman"/>
          <w:bCs/>
          <w:iCs/>
          <w:spacing w:val="-4"/>
          <w:lang w:eastAsia="ru-RU"/>
        </w:rPr>
        <w:softHyphen/>
      </w:r>
      <w:r w:rsidRPr="00A16AF4">
        <w:rPr>
          <w:rFonts w:ascii="Times New Roman" w:eastAsia="Times New Roman" w:hAnsi="Times New Roman"/>
          <w:bCs/>
          <w:iCs/>
          <w:spacing w:val="-4"/>
          <w:lang w:eastAsia="ru-RU"/>
        </w:rPr>
        <w:softHyphen/>
      </w:r>
      <w:r w:rsidRPr="00A16AF4">
        <w:rPr>
          <w:rFonts w:ascii="Times New Roman" w:eastAsia="Times New Roman" w:hAnsi="Times New Roman"/>
          <w:bCs/>
          <w:iCs/>
          <w:spacing w:val="-4"/>
          <w:lang w:eastAsia="ru-RU"/>
        </w:rPr>
        <w:softHyphen/>
      </w:r>
      <w:r w:rsidRPr="00A16AF4">
        <w:rPr>
          <w:rFonts w:ascii="Times New Roman" w:eastAsia="Times New Roman" w:hAnsi="Times New Roman"/>
          <w:bCs/>
          <w:iCs/>
          <w:spacing w:val="-4"/>
          <w:lang w:eastAsia="ru-RU"/>
        </w:rPr>
        <w:softHyphen/>
      </w:r>
      <w:r w:rsidRPr="00A16AF4">
        <w:rPr>
          <w:rFonts w:ascii="Times New Roman" w:eastAsia="Times New Roman" w:hAnsi="Times New Roman"/>
          <w:bCs/>
          <w:iCs/>
          <w:spacing w:val="-4"/>
          <w:lang w:eastAsia="ru-RU"/>
        </w:rPr>
        <w:softHyphen/>
      </w:r>
      <w:r w:rsidRPr="00A16AF4">
        <w:rPr>
          <w:rFonts w:ascii="Times New Roman" w:eastAsia="Times New Roman" w:hAnsi="Times New Roman"/>
          <w:bCs/>
          <w:iCs/>
          <w:spacing w:val="-4"/>
          <w:lang w:eastAsia="ru-RU"/>
        </w:rPr>
        <w:softHyphen/>
      </w:r>
      <w:r w:rsidRPr="00A16AF4">
        <w:rPr>
          <w:rFonts w:ascii="Times New Roman" w:eastAsia="Times New Roman" w:hAnsi="Times New Roman"/>
          <w:bCs/>
          <w:iCs/>
          <w:spacing w:val="-4"/>
          <w:lang w:eastAsia="ru-RU"/>
        </w:rPr>
        <w:softHyphen/>
      </w:r>
      <w:r w:rsidRPr="00A16AF4">
        <w:rPr>
          <w:rFonts w:ascii="Times New Roman" w:eastAsia="Times New Roman" w:hAnsi="Times New Roman"/>
          <w:bCs/>
          <w:iCs/>
          <w:spacing w:val="-4"/>
          <w:lang w:eastAsia="ru-RU"/>
        </w:rPr>
        <w:softHyphen/>
      </w:r>
      <w:r w:rsidRPr="00A16AF4">
        <w:rPr>
          <w:rFonts w:ascii="Times New Roman" w:eastAsia="Times New Roman" w:hAnsi="Times New Roman"/>
          <w:bCs/>
          <w:iCs/>
          <w:spacing w:val="-4"/>
          <w:lang w:eastAsia="ru-RU"/>
        </w:rPr>
        <w:softHyphen/>
      </w:r>
      <w:r w:rsidRPr="00A16AF4">
        <w:rPr>
          <w:rFonts w:ascii="Times New Roman" w:eastAsia="Times New Roman" w:hAnsi="Times New Roman"/>
          <w:bCs/>
          <w:iCs/>
          <w:spacing w:val="-4"/>
          <w:lang w:eastAsia="ru-RU"/>
        </w:rPr>
        <w:softHyphen/>
      </w:r>
      <w:r w:rsidRPr="00A16AF4">
        <w:rPr>
          <w:rFonts w:ascii="Times New Roman" w:eastAsia="Times New Roman" w:hAnsi="Times New Roman"/>
          <w:bCs/>
          <w:iCs/>
          <w:spacing w:val="-4"/>
          <w:lang w:eastAsia="ru-RU"/>
        </w:rPr>
        <w:softHyphen/>
      </w:r>
      <w:r w:rsidRPr="00A16AF4">
        <w:rPr>
          <w:rFonts w:ascii="Times New Roman" w:eastAsia="Times New Roman" w:hAnsi="Times New Roman"/>
          <w:bCs/>
          <w:iCs/>
          <w:spacing w:val="-4"/>
          <w:lang w:eastAsia="ru-RU"/>
        </w:rPr>
        <w:softHyphen/>
      </w:r>
      <w:r w:rsidRPr="00A16AF4">
        <w:rPr>
          <w:rFonts w:ascii="Times New Roman" w:eastAsia="Times New Roman" w:hAnsi="Times New Roman"/>
          <w:bCs/>
          <w:iCs/>
          <w:spacing w:val="-4"/>
          <w:lang w:eastAsia="ru-RU"/>
        </w:rPr>
        <w:softHyphen/>
      </w:r>
      <w:r w:rsidRPr="00A16AF4">
        <w:rPr>
          <w:rFonts w:ascii="Times New Roman" w:eastAsia="Times New Roman" w:hAnsi="Times New Roman"/>
          <w:bCs/>
          <w:iCs/>
          <w:spacing w:val="-4"/>
          <w:lang w:eastAsia="ru-RU"/>
        </w:rPr>
        <w:softHyphen/>
      </w:r>
      <w:r w:rsidRPr="00A16AF4">
        <w:rPr>
          <w:rFonts w:ascii="Times New Roman" w:eastAsia="Times New Roman" w:hAnsi="Times New Roman"/>
          <w:bCs/>
          <w:iCs/>
          <w:spacing w:val="-4"/>
          <w:lang w:eastAsia="ru-RU"/>
        </w:rPr>
        <w:softHyphen/>
      </w:r>
      <w:r w:rsidRPr="00A16AF4">
        <w:rPr>
          <w:rFonts w:ascii="Times New Roman" w:eastAsia="Times New Roman" w:hAnsi="Times New Roman"/>
          <w:bCs/>
          <w:iCs/>
          <w:spacing w:val="-4"/>
          <w:lang w:eastAsia="ru-RU"/>
        </w:rPr>
        <w:softHyphen/>
      </w:r>
      <w:r w:rsidRPr="00A16AF4">
        <w:rPr>
          <w:rFonts w:ascii="Times New Roman" w:eastAsia="Times New Roman" w:hAnsi="Times New Roman"/>
          <w:bCs/>
          <w:iCs/>
          <w:spacing w:val="-4"/>
          <w:lang w:eastAsia="ru-RU"/>
        </w:rPr>
        <w:softHyphen/>
      </w:r>
      <w:r w:rsidRPr="00A16AF4">
        <w:rPr>
          <w:rFonts w:ascii="Times New Roman" w:eastAsia="Times New Roman" w:hAnsi="Times New Roman"/>
          <w:bCs/>
          <w:iCs/>
          <w:spacing w:val="-4"/>
          <w:lang w:eastAsia="ru-RU"/>
        </w:rPr>
        <w:softHyphen/>
      </w:r>
      <w:r w:rsidRPr="00A16AF4">
        <w:rPr>
          <w:rFonts w:ascii="Times New Roman" w:eastAsia="Times New Roman" w:hAnsi="Times New Roman"/>
          <w:bCs/>
          <w:iCs/>
          <w:spacing w:val="-4"/>
          <w:lang w:eastAsia="ru-RU"/>
        </w:rPr>
        <w:softHyphen/>
      </w:r>
      <w:r w:rsidRPr="00A16AF4">
        <w:rPr>
          <w:rFonts w:ascii="Times New Roman" w:eastAsia="Times New Roman" w:hAnsi="Times New Roman"/>
          <w:bCs/>
          <w:iCs/>
          <w:spacing w:val="-4"/>
          <w:lang w:eastAsia="ru-RU"/>
        </w:rPr>
        <w:softHyphen/>
      </w:r>
      <w:r w:rsidRPr="00A16AF4">
        <w:rPr>
          <w:rFonts w:ascii="Times New Roman" w:eastAsia="Times New Roman" w:hAnsi="Times New Roman"/>
          <w:bCs/>
          <w:iCs/>
          <w:spacing w:val="-4"/>
          <w:lang w:eastAsia="ru-RU"/>
        </w:rPr>
        <w:softHyphen/>
      </w:r>
      <w:r w:rsidRPr="00A16AF4">
        <w:rPr>
          <w:rFonts w:ascii="Times New Roman" w:eastAsia="Times New Roman" w:hAnsi="Times New Roman"/>
          <w:bCs/>
          <w:iCs/>
          <w:spacing w:val="-4"/>
          <w:lang w:eastAsia="ru-RU"/>
        </w:rPr>
        <w:softHyphen/>
      </w:r>
      <w:r w:rsidRPr="00A16AF4">
        <w:rPr>
          <w:rFonts w:ascii="Times New Roman" w:eastAsia="Times New Roman" w:hAnsi="Times New Roman"/>
          <w:bCs/>
          <w:iCs/>
          <w:spacing w:val="-4"/>
          <w:lang w:eastAsia="ru-RU"/>
        </w:rPr>
        <w:softHyphen/>
      </w:r>
      <w:r w:rsidRPr="00A16AF4">
        <w:rPr>
          <w:rFonts w:ascii="Times New Roman" w:eastAsia="Times New Roman" w:hAnsi="Times New Roman"/>
          <w:bCs/>
          <w:iCs/>
          <w:spacing w:val="-4"/>
          <w:lang w:eastAsia="ru-RU"/>
        </w:rPr>
        <w:softHyphen/>
      </w:r>
      <w:r w:rsidRPr="00A16AF4">
        <w:rPr>
          <w:rFonts w:ascii="Times New Roman" w:eastAsia="Times New Roman" w:hAnsi="Times New Roman"/>
          <w:bCs/>
          <w:iCs/>
          <w:spacing w:val="-4"/>
          <w:lang w:eastAsia="ru-RU"/>
        </w:rPr>
        <w:softHyphen/>
      </w:r>
      <w:r w:rsidRPr="00A16AF4">
        <w:rPr>
          <w:rFonts w:ascii="Times New Roman" w:eastAsia="Times New Roman" w:hAnsi="Times New Roman"/>
          <w:bCs/>
          <w:iCs/>
          <w:spacing w:val="-4"/>
          <w:lang w:eastAsia="ru-RU"/>
        </w:rPr>
        <w:softHyphen/>
      </w:r>
      <w:r w:rsidRPr="00A16AF4">
        <w:rPr>
          <w:rFonts w:ascii="Times New Roman" w:eastAsia="Times New Roman" w:hAnsi="Times New Roman"/>
          <w:bCs/>
          <w:iCs/>
          <w:spacing w:val="-4"/>
          <w:lang w:eastAsia="ru-RU"/>
        </w:rPr>
        <w:softHyphen/>
      </w:r>
      <w:r w:rsidRPr="00A16AF4">
        <w:rPr>
          <w:rFonts w:ascii="Times New Roman" w:eastAsia="Times New Roman" w:hAnsi="Times New Roman"/>
          <w:bCs/>
          <w:iCs/>
          <w:spacing w:val="-4"/>
          <w:lang w:eastAsia="ru-RU"/>
        </w:rPr>
        <w:softHyphen/>
      </w:r>
      <w:r w:rsidRPr="00A16AF4">
        <w:rPr>
          <w:rFonts w:ascii="Times New Roman" w:eastAsia="Times New Roman" w:hAnsi="Times New Roman"/>
          <w:bCs/>
          <w:iCs/>
          <w:spacing w:val="-4"/>
          <w:lang w:eastAsia="ru-RU"/>
        </w:rPr>
        <w:softHyphen/>
      </w:r>
      <w:r w:rsidRPr="00A16AF4">
        <w:rPr>
          <w:rFonts w:ascii="Times New Roman" w:eastAsia="Times New Roman" w:hAnsi="Times New Roman"/>
          <w:bCs/>
          <w:iCs/>
          <w:spacing w:val="-4"/>
          <w:lang w:eastAsia="ru-RU"/>
        </w:rPr>
        <w:softHyphen/>
      </w:r>
      <w:r w:rsidRPr="00A16AF4">
        <w:rPr>
          <w:rFonts w:ascii="Times New Roman" w:eastAsia="Times New Roman" w:hAnsi="Times New Roman"/>
          <w:bCs/>
          <w:iCs/>
          <w:spacing w:val="-4"/>
          <w:lang w:eastAsia="ru-RU"/>
        </w:rPr>
        <w:softHyphen/>
      </w:r>
      <w:r w:rsidRPr="00A16AF4">
        <w:rPr>
          <w:rFonts w:ascii="Times New Roman" w:eastAsia="Times New Roman" w:hAnsi="Times New Roman"/>
          <w:bCs/>
          <w:iCs/>
          <w:spacing w:val="-4"/>
          <w:lang w:eastAsia="ru-RU"/>
        </w:rPr>
        <w:softHyphen/>
      </w:r>
      <w:r w:rsidRPr="00A16AF4">
        <w:rPr>
          <w:rFonts w:ascii="Times New Roman" w:eastAsia="Times New Roman" w:hAnsi="Times New Roman"/>
          <w:bCs/>
          <w:iCs/>
          <w:spacing w:val="-4"/>
          <w:lang w:eastAsia="ru-RU"/>
        </w:rPr>
        <w:softHyphen/>
      </w:r>
      <w:r w:rsidRPr="00A16AF4">
        <w:rPr>
          <w:rFonts w:ascii="Times New Roman" w:eastAsia="Times New Roman" w:hAnsi="Times New Roman"/>
          <w:bCs/>
          <w:iCs/>
          <w:spacing w:val="-4"/>
          <w:lang w:eastAsia="ru-RU"/>
        </w:rPr>
        <w:softHyphen/>
      </w:r>
      <w:r w:rsidRPr="00A16AF4">
        <w:rPr>
          <w:rFonts w:ascii="Times New Roman" w:eastAsia="Times New Roman" w:hAnsi="Times New Roman"/>
          <w:bCs/>
          <w:iCs/>
          <w:spacing w:val="-4"/>
          <w:lang w:eastAsia="ru-RU"/>
        </w:rPr>
        <w:softHyphen/>
      </w:r>
      <w:r w:rsidRPr="00A16AF4">
        <w:rPr>
          <w:rFonts w:ascii="Times New Roman" w:eastAsia="Times New Roman" w:hAnsi="Times New Roman"/>
          <w:bCs/>
          <w:iCs/>
          <w:spacing w:val="-4"/>
          <w:lang w:eastAsia="ru-RU"/>
        </w:rPr>
        <w:softHyphen/>
      </w:r>
      <w:r w:rsidRPr="00A16AF4">
        <w:rPr>
          <w:rFonts w:ascii="Times New Roman" w:eastAsia="Times New Roman" w:hAnsi="Times New Roman"/>
          <w:bCs/>
          <w:iCs/>
          <w:spacing w:val="-4"/>
          <w:lang w:eastAsia="ru-RU"/>
        </w:rPr>
        <w:softHyphen/>
      </w:r>
      <w:r w:rsidRPr="00A16AF4">
        <w:rPr>
          <w:rFonts w:ascii="Times New Roman" w:eastAsia="Times New Roman" w:hAnsi="Times New Roman"/>
          <w:bCs/>
          <w:iCs/>
          <w:spacing w:val="-4"/>
          <w:lang w:eastAsia="ru-RU"/>
        </w:rPr>
        <w:softHyphen/>
      </w:r>
      <w:r w:rsidRPr="00A16AF4">
        <w:rPr>
          <w:rFonts w:ascii="Times New Roman" w:eastAsia="Times New Roman" w:hAnsi="Times New Roman"/>
          <w:bCs/>
          <w:iCs/>
          <w:spacing w:val="-4"/>
          <w:lang w:eastAsia="ru-RU"/>
        </w:rPr>
        <w:softHyphen/>
      </w:r>
      <w:r w:rsidRPr="00A16AF4">
        <w:rPr>
          <w:rFonts w:ascii="Times New Roman" w:eastAsia="Times New Roman" w:hAnsi="Times New Roman"/>
          <w:bCs/>
          <w:iCs/>
          <w:spacing w:val="-4"/>
          <w:lang w:eastAsia="ru-RU"/>
        </w:rPr>
        <w:softHyphen/>
      </w:r>
      <w:r w:rsidRPr="00A16AF4">
        <w:rPr>
          <w:rFonts w:ascii="Times New Roman" w:eastAsia="Times New Roman" w:hAnsi="Times New Roman"/>
          <w:bCs/>
          <w:iCs/>
          <w:spacing w:val="-4"/>
          <w:lang w:eastAsia="ru-RU"/>
        </w:rPr>
        <w:softHyphen/>
      </w:r>
      <w:r w:rsidRPr="00A16AF4">
        <w:rPr>
          <w:rFonts w:ascii="Times New Roman" w:eastAsia="Times New Roman" w:hAnsi="Times New Roman"/>
          <w:bCs/>
          <w:iCs/>
          <w:spacing w:val="-4"/>
          <w:lang w:eastAsia="ru-RU"/>
        </w:rPr>
        <w:softHyphen/>
      </w:r>
      <w:r w:rsidRPr="00A16AF4">
        <w:rPr>
          <w:rFonts w:ascii="Times New Roman" w:eastAsia="Times New Roman" w:hAnsi="Times New Roman"/>
          <w:bCs/>
          <w:iCs/>
          <w:spacing w:val="-4"/>
          <w:lang w:eastAsia="ru-RU"/>
        </w:rPr>
        <w:softHyphen/>
      </w:r>
      <w:r w:rsidRPr="00A16AF4">
        <w:rPr>
          <w:rFonts w:ascii="Times New Roman" w:eastAsia="Times New Roman" w:hAnsi="Times New Roman"/>
          <w:bCs/>
          <w:iCs/>
          <w:spacing w:val="-4"/>
          <w:lang w:eastAsia="ru-RU"/>
        </w:rPr>
        <w:softHyphen/>
      </w:r>
      <w:r w:rsidRPr="00A16AF4">
        <w:rPr>
          <w:rFonts w:ascii="Times New Roman" w:eastAsia="Times New Roman" w:hAnsi="Times New Roman"/>
          <w:bCs/>
          <w:iCs/>
          <w:spacing w:val="-4"/>
          <w:lang w:eastAsia="ru-RU"/>
        </w:rPr>
        <w:softHyphen/>
      </w:r>
      <w:r w:rsidRPr="00A16AF4">
        <w:rPr>
          <w:rFonts w:ascii="Times New Roman" w:eastAsia="Times New Roman" w:hAnsi="Times New Roman"/>
          <w:bCs/>
          <w:iCs/>
          <w:spacing w:val="-4"/>
          <w:lang w:eastAsia="ru-RU"/>
        </w:rPr>
        <w:softHyphen/>
      </w:r>
      <w:r w:rsidRPr="00A16AF4">
        <w:rPr>
          <w:rFonts w:ascii="Times New Roman" w:eastAsia="Times New Roman" w:hAnsi="Times New Roman"/>
          <w:bCs/>
          <w:iCs/>
          <w:spacing w:val="-4"/>
          <w:lang w:eastAsia="ru-RU"/>
        </w:rPr>
        <w:softHyphen/>
      </w:r>
      <w:r w:rsidRPr="00A16AF4">
        <w:rPr>
          <w:rFonts w:ascii="Times New Roman" w:eastAsia="Times New Roman" w:hAnsi="Times New Roman"/>
          <w:bCs/>
          <w:iCs/>
          <w:spacing w:val="-4"/>
          <w:lang w:eastAsia="ru-RU"/>
        </w:rPr>
        <w:softHyphen/>
      </w:r>
      <w:r w:rsidRPr="00A16AF4">
        <w:rPr>
          <w:rFonts w:ascii="Times New Roman" w:eastAsia="Times New Roman" w:hAnsi="Times New Roman"/>
          <w:bCs/>
          <w:iCs/>
          <w:spacing w:val="-4"/>
          <w:lang w:eastAsia="ru-RU"/>
        </w:rPr>
        <w:softHyphen/>
      </w:r>
      <w:r w:rsidRPr="00A16AF4">
        <w:rPr>
          <w:rFonts w:ascii="Times New Roman" w:eastAsia="Times New Roman" w:hAnsi="Times New Roman"/>
          <w:bCs/>
          <w:iCs/>
          <w:spacing w:val="-4"/>
          <w:lang w:eastAsia="ru-RU"/>
        </w:rPr>
        <w:softHyphen/>
      </w:r>
      <w:r w:rsidRPr="00A16AF4">
        <w:rPr>
          <w:rFonts w:ascii="Times New Roman" w:eastAsia="Times New Roman" w:hAnsi="Times New Roman"/>
          <w:bCs/>
          <w:iCs/>
          <w:spacing w:val="-4"/>
          <w:lang w:eastAsia="ru-RU"/>
        </w:rPr>
        <w:softHyphen/>
      </w:r>
      <w:r w:rsidRPr="00A16AF4">
        <w:rPr>
          <w:rFonts w:ascii="Times New Roman" w:eastAsia="Times New Roman" w:hAnsi="Times New Roman"/>
          <w:bCs/>
          <w:iCs/>
          <w:spacing w:val="-4"/>
          <w:lang w:eastAsia="ru-RU"/>
        </w:rPr>
        <w:softHyphen/>
      </w:r>
      <w:r w:rsidRPr="00A16AF4">
        <w:rPr>
          <w:rFonts w:ascii="Times New Roman" w:eastAsia="Times New Roman" w:hAnsi="Times New Roman"/>
          <w:bCs/>
          <w:iCs/>
          <w:spacing w:val="-4"/>
          <w:lang w:eastAsia="ru-RU"/>
        </w:rPr>
        <w:softHyphen/>
      </w:r>
      <w:r w:rsidRPr="00A16AF4">
        <w:rPr>
          <w:rFonts w:ascii="Times New Roman" w:eastAsia="Times New Roman" w:hAnsi="Times New Roman"/>
          <w:bCs/>
          <w:iCs/>
          <w:spacing w:val="-4"/>
          <w:lang w:eastAsia="ru-RU"/>
        </w:rPr>
        <w:softHyphen/>
      </w:r>
      <w:r w:rsidRPr="00A16AF4">
        <w:rPr>
          <w:rFonts w:ascii="Times New Roman" w:eastAsia="Times New Roman" w:hAnsi="Times New Roman"/>
          <w:bCs/>
          <w:iCs/>
          <w:spacing w:val="-4"/>
          <w:lang w:eastAsia="ru-RU"/>
        </w:rPr>
        <w:softHyphen/>
      </w:r>
      <w:r w:rsidRPr="00A16AF4">
        <w:rPr>
          <w:rFonts w:ascii="Times New Roman" w:eastAsia="Times New Roman" w:hAnsi="Times New Roman"/>
          <w:bCs/>
          <w:iCs/>
          <w:spacing w:val="-4"/>
          <w:lang w:eastAsia="ru-RU"/>
        </w:rPr>
        <w:softHyphen/>
      </w:r>
      <w:r w:rsidRPr="00A16AF4">
        <w:rPr>
          <w:rFonts w:ascii="Times New Roman" w:eastAsia="Times New Roman" w:hAnsi="Times New Roman"/>
          <w:bCs/>
          <w:iCs/>
          <w:spacing w:val="-4"/>
          <w:lang w:eastAsia="ru-RU"/>
        </w:rPr>
        <w:softHyphen/>
      </w:r>
      <w:r w:rsidRPr="00A16AF4">
        <w:rPr>
          <w:rFonts w:ascii="Times New Roman" w:eastAsia="Times New Roman" w:hAnsi="Times New Roman"/>
          <w:bCs/>
          <w:iCs/>
          <w:spacing w:val="-4"/>
          <w:lang w:eastAsia="ru-RU"/>
        </w:rPr>
        <w:softHyphen/>
      </w:r>
      <w:r w:rsidRPr="00A16AF4">
        <w:rPr>
          <w:rFonts w:ascii="Times New Roman" w:eastAsia="Times New Roman" w:hAnsi="Times New Roman"/>
          <w:bCs/>
          <w:iCs/>
          <w:spacing w:val="-4"/>
          <w:lang w:eastAsia="ru-RU"/>
        </w:rPr>
        <w:softHyphen/>
      </w:r>
      <w:r w:rsidRPr="00A16AF4">
        <w:rPr>
          <w:rFonts w:ascii="Times New Roman" w:eastAsia="Times New Roman" w:hAnsi="Times New Roman"/>
          <w:bCs/>
          <w:iCs/>
          <w:spacing w:val="-4"/>
          <w:lang w:eastAsia="ru-RU"/>
        </w:rPr>
        <w:softHyphen/>
      </w:r>
      <w:r w:rsidRPr="00A16AF4">
        <w:rPr>
          <w:rFonts w:ascii="Times New Roman" w:eastAsia="Times New Roman" w:hAnsi="Times New Roman"/>
          <w:bCs/>
          <w:iCs/>
          <w:spacing w:val="-4"/>
          <w:lang w:eastAsia="ru-RU"/>
        </w:rPr>
        <w:softHyphen/>
      </w:r>
      <w:r w:rsidRPr="00A16AF4">
        <w:rPr>
          <w:rFonts w:ascii="Times New Roman" w:eastAsia="Times New Roman" w:hAnsi="Times New Roman"/>
          <w:bCs/>
          <w:iCs/>
          <w:spacing w:val="-4"/>
          <w:lang w:eastAsia="ru-RU"/>
        </w:rPr>
        <w:softHyphen/>
      </w:r>
      <w:r w:rsidRPr="00A16AF4">
        <w:rPr>
          <w:rFonts w:ascii="Times New Roman" w:eastAsia="Times New Roman" w:hAnsi="Times New Roman"/>
          <w:bCs/>
          <w:iCs/>
          <w:spacing w:val="-4"/>
          <w:lang w:eastAsia="ru-RU"/>
        </w:rPr>
        <w:softHyphen/>
      </w:r>
      <w:r w:rsidRPr="00A16AF4">
        <w:rPr>
          <w:rFonts w:ascii="Times New Roman" w:eastAsia="Times New Roman" w:hAnsi="Times New Roman"/>
          <w:bCs/>
          <w:iCs/>
          <w:spacing w:val="-4"/>
          <w:lang w:eastAsia="ru-RU"/>
        </w:rPr>
        <w:softHyphen/>
      </w:r>
      <w:r w:rsidRPr="00A16AF4">
        <w:rPr>
          <w:rFonts w:ascii="Times New Roman" w:eastAsia="Times New Roman" w:hAnsi="Times New Roman"/>
          <w:bCs/>
          <w:iCs/>
          <w:spacing w:val="-4"/>
          <w:lang w:eastAsia="ru-RU"/>
        </w:rPr>
        <w:softHyphen/>
      </w:r>
      <w:r w:rsidRPr="00A16AF4">
        <w:rPr>
          <w:rFonts w:ascii="Times New Roman" w:eastAsia="Times New Roman" w:hAnsi="Times New Roman"/>
          <w:bCs/>
          <w:iCs/>
          <w:spacing w:val="-4"/>
          <w:lang w:eastAsia="ru-RU"/>
        </w:rPr>
        <w:softHyphen/>
      </w:r>
      <w:r w:rsidRPr="00A16AF4">
        <w:rPr>
          <w:rFonts w:ascii="Times New Roman" w:eastAsia="Times New Roman" w:hAnsi="Times New Roman"/>
          <w:bCs/>
          <w:iCs/>
          <w:spacing w:val="-4"/>
          <w:lang w:eastAsia="ru-RU"/>
        </w:rPr>
        <w:softHyphen/>
      </w:r>
      <w:r w:rsidRPr="00A16AF4">
        <w:rPr>
          <w:rFonts w:ascii="Times New Roman" w:eastAsia="Times New Roman" w:hAnsi="Times New Roman"/>
          <w:bCs/>
          <w:iCs/>
          <w:spacing w:val="-4"/>
          <w:lang w:eastAsia="ru-RU"/>
        </w:rPr>
        <w:softHyphen/>
      </w:r>
      <w:r w:rsidRPr="00A16AF4">
        <w:rPr>
          <w:rFonts w:ascii="Times New Roman" w:eastAsia="Times New Roman" w:hAnsi="Times New Roman"/>
          <w:bCs/>
          <w:iCs/>
          <w:spacing w:val="-4"/>
          <w:lang w:eastAsia="ru-RU"/>
        </w:rPr>
        <w:softHyphen/>
      </w:r>
      <w:r w:rsidRPr="00A16AF4">
        <w:rPr>
          <w:rFonts w:ascii="Times New Roman" w:eastAsia="Times New Roman" w:hAnsi="Times New Roman"/>
          <w:bCs/>
          <w:iCs/>
          <w:spacing w:val="-4"/>
          <w:lang w:eastAsia="ru-RU"/>
        </w:rPr>
        <w:softHyphen/>
      </w:r>
      <w:r w:rsidRPr="00A16AF4">
        <w:rPr>
          <w:rFonts w:ascii="Times New Roman" w:eastAsia="Times New Roman" w:hAnsi="Times New Roman"/>
          <w:bCs/>
          <w:iCs/>
          <w:spacing w:val="-4"/>
          <w:lang w:eastAsia="ru-RU"/>
        </w:rPr>
        <w:softHyphen/>
      </w:r>
      <w:r w:rsidRPr="00A16AF4">
        <w:rPr>
          <w:rFonts w:ascii="Times New Roman" w:eastAsia="Times New Roman" w:hAnsi="Times New Roman"/>
          <w:bCs/>
          <w:iCs/>
          <w:spacing w:val="-4"/>
          <w:lang w:eastAsia="ru-RU"/>
        </w:rPr>
        <w:softHyphen/>
      </w:r>
      <w:r w:rsidRPr="00A16AF4">
        <w:rPr>
          <w:rFonts w:ascii="Times New Roman" w:eastAsia="Times New Roman" w:hAnsi="Times New Roman"/>
          <w:bCs/>
          <w:iCs/>
          <w:spacing w:val="-4"/>
          <w:lang w:eastAsia="ru-RU"/>
        </w:rPr>
        <w:softHyphen/>
      </w:r>
      <w:r w:rsidRPr="00A16AF4">
        <w:rPr>
          <w:rFonts w:ascii="Times New Roman" w:eastAsia="Times New Roman" w:hAnsi="Times New Roman"/>
          <w:bCs/>
          <w:iCs/>
          <w:spacing w:val="-4"/>
          <w:lang w:eastAsia="ru-RU"/>
        </w:rPr>
        <w:softHyphen/>
      </w:r>
      <w:r w:rsidRPr="00A16AF4">
        <w:rPr>
          <w:rFonts w:ascii="Times New Roman" w:eastAsia="Times New Roman" w:hAnsi="Times New Roman"/>
          <w:bCs/>
          <w:iCs/>
          <w:spacing w:val="-4"/>
          <w:lang w:eastAsia="ru-RU"/>
        </w:rPr>
        <w:softHyphen/>
      </w:r>
      <w:r w:rsidRPr="00A16AF4">
        <w:rPr>
          <w:rFonts w:ascii="Times New Roman" w:eastAsia="Times New Roman" w:hAnsi="Times New Roman"/>
          <w:bCs/>
          <w:iCs/>
          <w:spacing w:val="-4"/>
          <w:lang w:eastAsia="ru-RU"/>
        </w:rPr>
        <w:softHyphen/>
      </w:r>
      <w:r w:rsidRPr="00A16AF4">
        <w:rPr>
          <w:rFonts w:ascii="Times New Roman" w:eastAsia="Times New Roman" w:hAnsi="Times New Roman"/>
          <w:bCs/>
          <w:iCs/>
          <w:spacing w:val="-4"/>
          <w:lang w:eastAsia="ru-RU"/>
        </w:rPr>
        <w:softHyphen/>
      </w:r>
      <w:r w:rsidRPr="00A16AF4">
        <w:rPr>
          <w:rFonts w:ascii="Times New Roman" w:eastAsia="Times New Roman" w:hAnsi="Times New Roman"/>
          <w:bCs/>
          <w:iCs/>
          <w:spacing w:val="-4"/>
          <w:lang w:eastAsia="ru-RU"/>
        </w:rPr>
        <w:softHyphen/>
      </w:r>
      <w:r w:rsidRPr="00A16AF4">
        <w:rPr>
          <w:rFonts w:ascii="Times New Roman" w:eastAsia="Times New Roman" w:hAnsi="Times New Roman"/>
          <w:bCs/>
          <w:iCs/>
          <w:spacing w:val="-4"/>
          <w:lang w:eastAsia="ru-RU"/>
        </w:rPr>
        <w:softHyphen/>
      </w:r>
      <w:r w:rsidRPr="00A16AF4">
        <w:rPr>
          <w:rFonts w:ascii="Times New Roman" w:eastAsia="Times New Roman" w:hAnsi="Times New Roman"/>
          <w:bCs/>
          <w:iCs/>
          <w:spacing w:val="-4"/>
          <w:lang w:eastAsia="ru-RU"/>
        </w:rPr>
        <w:softHyphen/>
      </w:r>
      <w:r w:rsidRPr="00A16AF4">
        <w:rPr>
          <w:rFonts w:ascii="Times New Roman" w:eastAsia="Times New Roman" w:hAnsi="Times New Roman"/>
          <w:bCs/>
          <w:iCs/>
          <w:spacing w:val="-4"/>
          <w:lang w:eastAsia="ru-RU"/>
        </w:rPr>
        <w:softHyphen/>
      </w:r>
      <w:r w:rsidRPr="00A16AF4">
        <w:rPr>
          <w:rFonts w:ascii="Times New Roman" w:eastAsia="Times New Roman" w:hAnsi="Times New Roman"/>
          <w:bCs/>
          <w:iCs/>
          <w:spacing w:val="-4"/>
          <w:lang w:eastAsia="ru-RU"/>
        </w:rPr>
        <w:softHyphen/>
      </w:r>
      <w:r w:rsidRPr="00A16AF4">
        <w:rPr>
          <w:rFonts w:ascii="Times New Roman" w:eastAsia="Times New Roman" w:hAnsi="Times New Roman"/>
          <w:bCs/>
          <w:iCs/>
          <w:spacing w:val="-4"/>
          <w:lang w:eastAsia="ru-RU"/>
        </w:rPr>
        <w:softHyphen/>
      </w:r>
      <w:r w:rsidRPr="00A16AF4">
        <w:rPr>
          <w:rFonts w:ascii="Times New Roman" w:eastAsia="Times New Roman" w:hAnsi="Times New Roman"/>
          <w:bCs/>
          <w:iCs/>
          <w:spacing w:val="-4"/>
          <w:lang w:eastAsia="ru-RU"/>
        </w:rPr>
        <w:softHyphen/>
      </w:r>
      <w:r w:rsidRPr="00A16AF4">
        <w:rPr>
          <w:rFonts w:ascii="Times New Roman" w:eastAsia="Times New Roman" w:hAnsi="Times New Roman"/>
          <w:bCs/>
          <w:iCs/>
          <w:spacing w:val="-4"/>
          <w:lang w:eastAsia="ru-RU"/>
        </w:rPr>
        <w:softHyphen/>
      </w:r>
      <w:r w:rsidRPr="00A16AF4">
        <w:rPr>
          <w:rFonts w:ascii="Times New Roman" w:eastAsia="Times New Roman" w:hAnsi="Times New Roman"/>
          <w:bCs/>
          <w:iCs/>
          <w:spacing w:val="-4"/>
          <w:lang w:eastAsia="ru-RU"/>
        </w:rPr>
        <w:softHyphen/>
      </w:r>
      <w:r w:rsidRPr="00A16AF4">
        <w:rPr>
          <w:rFonts w:ascii="Times New Roman" w:eastAsia="Times New Roman" w:hAnsi="Times New Roman"/>
          <w:bCs/>
          <w:iCs/>
          <w:spacing w:val="-4"/>
          <w:lang w:eastAsia="ru-RU"/>
        </w:rPr>
        <w:softHyphen/>
      </w:r>
      <w:r w:rsidRPr="00A16AF4">
        <w:rPr>
          <w:rFonts w:ascii="Times New Roman" w:eastAsia="Times New Roman" w:hAnsi="Times New Roman"/>
          <w:bCs/>
          <w:iCs/>
          <w:spacing w:val="-4"/>
          <w:lang w:eastAsia="ru-RU"/>
        </w:rPr>
        <w:softHyphen/>
      </w:r>
      <w:r w:rsidRPr="00A16AF4">
        <w:rPr>
          <w:rFonts w:ascii="Times New Roman" w:eastAsia="Times New Roman" w:hAnsi="Times New Roman"/>
          <w:bCs/>
          <w:iCs/>
          <w:spacing w:val="-4"/>
          <w:lang w:eastAsia="ru-RU"/>
        </w:rPr>
        <w:softHyphen/>
      </w:r>
      <w:r w:rsidRPr="00A16AF4">
        <w:rPr>
          <w:rFonts w:ascii="Times New Roman" w:eastAsia="Times New Roman" w:hAnsi="Times New Roman"/>
          <w:bCs/>
          <w:iCs/>
          <w:spacing w:val="-4"/>
          <w:lang w:eastAsia="ru-RU"/>
        </w:rPr>
        <w:softHyphen/>
      </w:r>
      <w:r w:rsidRPr="00A16AF4">
        <w:rPr>
          <w:rFonts w:ascii="Times New Roman" w:eastAsia="Times New Roman" w:hAnsi="Times New Roman"/>
          <w:bCs/>
          <w:iCs/>
          <w:spacing w:val="-4"/>
          <w:lang w:eastAsia="ru-RU"/>
        </w:rPr>
        <w:softHyphen/>
      </w:r>
      <w:r w:rsidRPr="00A16AF4">
        <w:rPr>
          <w:rFonts w:ascii="Times New Roman" w:eastAsia="Times New Roman" w:hAnsi="Times New Roman"/>
          <w:bCs/>
          <w:iCs/>
          <w:spacing w:val="-4"/>
          <w:lang w:eastAsia="ru-RU"/>
        </w:rPr>
        <w:softHyphen/>
      </w:r>
      <w:r w:rsidRPr="00A16AF4">
        <w:rPr>
          <w:rFonts w:ascii="Times New Roman" w:eastAsia="Times New Roman" w:hAnsi="Times New Roman"/>
          <w:bCs/>
          <w:iCs/>
          <w:spacing w:val="-4"/>
          <w:lang w:eastAsia="ru-RU"/>
        </w:rPr>
        <w:softHyphen/>
      </w:r>
      <w:r w:rsidRPr="00A16AF4">
        <w:rPr>
          <w:rFonts w:ascii="Times New Roman" w:eastAsia="Times New Roman" w:hAnsi="Times New Roman"/>
          <w:bCs/>
          <w:iCs/>
          <w:spacing w:val="-4"/>
          <w:lang w:eastAsia="ru-RU"/>
        </w:rPr>
        <w:softHyphen/>
      </w:r>
      <w:r w:rsidRPr="00A16AF4">
        <w:rPr>
          <w:rFonts w:ascii="Times New Roman" w:eastAsia="Times New Roman" w:hAnsi="Times New Roman"/>
          <w:bCs/>
          <w:iCs/>
          <w:spacing w:val="-4"/>
          <w:lang w:eastAsia="ru-RU"/>
        </w:rPr>
        <w:softHyphen/>
      </w:r>
      <w:r w:rsidRPr="00A16AF4">
        <w:rPr>
          <w:rFonts w:ascii="Times New Roman" w:eastAsia="Times New Roman" w:hAnsi="Times New Roman"/>
          <w:bCs/>
          <w:iCs/>
          <w:spacing w:val="-4"/>
          <w:lang w:eastAsia="ru-RU"/>
        </w:rPr>
        <w:softHyphen/>
      </w:r>
      <w:r w:rsidRPr="00A16AF4">
        <w:rPr>
          <w:rFonts w:ascii="Times New Roman" w:eastAsia="Times New Roman" w:hAnsi="Times New Roman"/>
          <w:bCs/>
          <w:iCs/>
          <w:spacing w:val="-4"/>
          <w:lang w:eastAsia="ru-RU"/>
        </w:rPr>
        <w:softHyphen/>
      </w:r>
      <w:r w:rsidRPr="00A16AF4">
        <w:rPr>
          <w:rFonts w:ascii="Times New Roman" w:eastAsia="Times New Roman" w:hAnsi="Times New Roman"/>
          <w:bCs/>
          <w:iCs/>
          <w:spacing w:val="-4"/>
          <w:lang w:eastAsia="ru-RU"/>
        </w:rPr>
        <w:softHyphen/>
      </w:r>
      <w:r w:rsidRPr="00A16AF4">
        <w:rPr>
          <w:rFonts w:ascii="Times New Roman" w:eastAsia="Times New Roman" w:hAnsi="Times New Roman"/>
          <w:bCs/>
          <w:iCs/>
          <w:spacing w:val="-4"/>
          <w:lang w:eastAsia="ru-RU"/>
        </w:rPr>
        <w:softHyphen/>
      </w:r>
      <w:r w:rsidRPr="00A16AF4">
        <w:rPr>
          <w:rFonts w:ascii="Times New Roman" w:eastAsia="Times New Roman" w:hAnsi="Times New Roman"/>
          <w:bCs/>
          <w:iCs/>
          <w:spacing w:val="-4"/>
          <w:lang w:eastAsia="ru-RU"/>
        </w:rPr>
        <w:softHyphen/>
      </w:r>
      <w:r w:rsidRPr="00A16AF4">
        <w:rPr>
          <w:rFonts w:ascii="Times New Roman" w:eastAsia="Times New Roman" w:hAnsi="Times New Roman"/>
          <w:bCs/>
          <w:iCs/>
          <w:spacing w:val="-4"/>
          <w:lang w:eastAsia="ru-RU"/>
        </w:rPr>
        <w:softHyphen/>
      </w:r>
      <w:r w:rsidRPr="00A16AF4">
        <w:rPr>
          <w:rFonts w:ascii="Times New Roman" w:eastAsia="Times New Roman" w:hAnsi="Times New Roman"/>
          <w:bCs/>
          <w:iCs/>
          <w:spacing w:val="-4"/>
          <w:lang w:eastAsia="ru-RU"/>
        </w:rPr>
        <w:softHyphen/>
      </w:r>
      <w:r w:rsidRPr="00A16AF4">
        <w:rPr>
          <w:rFonts w:ascii="Times New Roman" w:eastAsia="Times New Roman" w:hAnsi="Times New Roman"/>
          <w:bCs/>
          <w:iCs/>
          <w:spacing w:val="-4"/>
          <w:lang w:eastAsia="ru-RU"/>
        </w:rPr>
        <w:softHyphen/>
      </w:r>
      <w:r w:rsidRPr="00A16AF4">
        <w:rPr>
          <w:rFonts w:ascii="Times New Roman" w:eastAsia="Times New Roman" w:hAnsi="Times New Roman"/>
          <w:bCs/>
          <w:iCs/>
          <w:spacing w:val="-4"/>
          <w:lang w:eastAsia="ru-RU"/>
        </w:rPr>
        <w:softHyphen/>
      </w:r>
      <w:r w:rsidRPr="00A16AF4">
        <w:rPr>
          <w:rFonts w:ascii="Times New Roman" w:eastAsia="Times New Roman" w:hAnsi="Times New Roman"/>
          <w:bCs/>
          <w:iCs/>
          <w:spacing w:val="-4"/>
          <w:lang w:eastAsia="ru-RU"/>
        </w:rPr>
        <w:softHyphen/>
      </w:r>
      <w:r w:rsidRPr="00A16AF4">
        <w:rPr>
          <w:rFonts w:ascii="Times New Roman" w:eastAsia="Times New Roman" w:hAnsi="Times New Roman"/>
          <w:bCs/>
          <w:iCs/>
          <w:spacing w:val="-4"/>
          <w:lang w:eastAsia="ru-RU"/>
        </w:rPr>
        <w:softHyphen/>
      </w:r>
      <w:r w:rsidRPr="00A16AF4">
        <w:rPr>
          <w:rFonts w:ascii="Times New Roman" w:eastAsia="Times New Roman" w:hAnsi="Times New Roman"/>
          <w:bCs/>
          <w:iCs/>
          <w:spacing w:val="-4"/>
          <w:lang w:eastAsia="ru-RU"/>
        </w:rPr>
        <w:softHyphen/>
      </w:r>
      <w:r w:rsidRPr="00A16AF4">
        <w:rPr>
          <w:rFonts w:ascii="Times New Roman" w:eastAsia="Times New Roman" w:hAnsi="Times New Roman"/>
          <w:bCs/>
          <w:iCs/>
          <w:spacing w:val="-4"/>
          <w:lang w:eastAsia="ru-RU"/>
        </w:rPr>
        <w:softHyphen/>
      </w:r>
      <w:r w:rsidRPr="00A16AF4">
        <w:rPr>
          <w:rFonts w:ascii="Times New Roman" w:eastAsia="Times New Roman" w:hAnsi="Times New Roman"/>
          <w:bCs/>
          <w:iCs/>
          <w:spacing w:val="-4"/>
          <w:lang w:eastAsia="ru-RU"/>
        </w:rPr>
        <w:softHyphen/>
      </w:r>
      <w:r w:rsidRPr="00A16AF4">
        <w:rPr>
          <w:rFonts w:ascii="Times New Roman" w:eastAsia="Times New Roman" w:hAnsi="Times New Roman"/>
          <w:bCs/>
          <w:iCs/>
          <w:spacing w:val="-4"/>
          <w:lang w:eastAsia="ru-RU"/>
        </w:rPr>
        <w:softHyphen/>
      </w:r>
      <w:r w:rsidRPr="00A16AF4">
        <w:rPr>
          <w:rFonts w:ascii="Times New Roman" w:eastAsia="Times New Roman" w:hAnsi="Times New Roman"/>
          <w:bCs/>
          <w:iCs/>
          <w:spacing w:val="-4"/>
          <w:lang w:eastAsia="ru-RU"/>
        </w:rPr>
        <w:softHyphen/>
      </w:r>
      <w:r w:rsidRPr="00A16AF4">
        <w:rPr>
          <w:rFonts w:ascii="Times New Roman" w:eastAsia="Times New Roman" w:hAnsi="Times New Roman"/>
          <w:bCs/>
          <w:iCs/>
          <w:spacing w:val="-4"/>
          <w:lang w:eastAsia="ru-RU"/>
        </w:rPr>
        <w:softHyphen/>
      </w:r>
      <w:r w:rsidRPr="00A16AF4">
        <w:rPr>
          <w:rFonts w:ascii="Times New Roman" w:eastAsia="Times New Roman" w:hAnsi="Times New Roman"/>
          <w:bCs/>
          <w:iCs/>
          <w:spacing w:val="-4"/>
          <w:lang w:eastAsia="ru-RU"/>
        </w:rPr>
        <w:softHyphen/>
      </w:r>
      <w:r w:rsidRPr="00A16AF4">
        <w:rPr>
          <w:rFonts w:ascii="Times New Roman" w:eastAsia="Times New Roman" w:hAnsi="Times New Roman"/>
          <w:bCs/>
          <w:iCs/>
          <w:spacing w:val="-4"/>
          <w:lang w:eastAsia="ru-RU"/>
        </w:rPr>
        <w:softHyphen/>
      </w:r>
      <w:r w:rsidRPr="00A16AF4">
        <w:rPr>
          <w:rFonts w:ascii="Times New Roman" w:eastAsia="Times New Roman" w:hAnsi="Times New Roman"/>
          <w:bCs/>
          <w:iCs/>
          <w:spacing w:val="-4"/>
          <w:lang w:eastAsia="ru-RU"/>
        </w:rPr>
        <w:softHyphen/>
      </w:r>
      <w:r w:rsidRPr="00A16AF4">
        <w:rPr>
          <w:rFonts w:ascii="Times New Roman" w:eastAsia="Times New Roman" w:hAnsi="Times New Roman"/>
          <w:bCs/>
          <w:iCs/>
          <w:spacing w:val="-4"/>
          <w:lang w:eastAsia="ru-RU"/>
        </w:rPr>
        <w:softHyphen/>
      </w:r>
      <w:r w:rsidRPr="00A16AF4">
        <w:rPr>
          <w:rFonts w:ascii="Times New Roman" w:eastAsia="Times New Roman" w:hAnsi="Times New Roman"/>
          <w:bCs/>
          <w:iCs/>
          <w:spacing w:val="-4"/>
          <w:lang w:eastAsia="ru-RU"/>
        </w:rPr>
        <w:softHyphen/>
      </w:r>
      <w:r w:rsidRPr="00A16AF4">
        <w:rPr>
          <w:rFonts w:ascii="Times New Roman" w:eastAsia="Times New Roman" w:hAnsi="Times New Roman"/>
          <w:bCs/>
          <w:iCs/>
          <w:spacing w:val="-4"/>
          <w:lang w:eastAsia="ru-RU"/>
        </w:rPr>
        <w:softHyphen/>
      </w:r>
      <w:r w:rsidRPr="00A16AF4">
        <w:rPr>
          <w:rFonts w:ascii="Times New Roman" w:eastAsia="Times New Roman" w:hAnsi="Times New Roman"/>
          <w:bCs/>
          <w:iCs/>
          <w:spacing w:val="-4"/>
          <w:lang w:eastAsia="ru-RU"/>
        </w:rPr>
        <w:softHyphen/>
      </w:r>
      <w:r w:rsidRPr="00A16AF4">
        <w:rPr>
          <w:rFonts w:ascii="Times New Roman" w:eastAsia="Times New Roman" w:hAnsi="Times New Roman"/>
          <w:bCs/>
          <w:iCs/>
          <w:spacing w:val="-4"/>
          <w:lang w:eastAsia="ru-RU"/>
        </w:rPr>
        <w:softHyphen/>
      </w:r>
      <w:r w:rsidRPr="00A16AF4">
        <w:rPr>
          <w:rFonts w:ascii="Times New Roman" w:eastAsia="Times New Roman" w:hAnsi="Times New Roman"/>
          <w:bCs/>
          <w:iCs/>
          <w:spacing w:val="-4"/>
          <w:lang w:eastAsia="ru-RU"/>
        </w:rPr>
        <w:softHyphen/>
      </w:r>
      <w:r w:rsidRPr="00A16AF4">
        <w:rPr>
          <w:rFonts w:ascii="Times New Roman" w:eastAsia="Times New Roman" w:hAnsi="Times New Roman"/>
          <w:bCs/>
          <w:iCs/>
          <w:spacing w:val="-4"/>
          <w:lang w:eastAsia="ru-RU"/>
        </w:rPr>
        <w:softHyphen/>
      </w:r>
      <w:r w:rsidRPr="00A16AF4">
        <w:rPr>
          <w:rFonts w:ascii="Times New Roman" w:eastAsia="Times New Roman" w:hAnsi="Times New Roman"/>
          <w:bCs/>
          <w:iCs/>
          <w:spacing w:val="-4"/>
          <w:lang w:eastAsia="ru-RU"/>
        </w:rPr>
        <w:softHyphen/>
      </w:r>
      <w:r w:rsidRPr="00A16AF4">
        <w:rPr>
          <w:rFonts w:ascii="Times New Roman" w:eastAsia="Times New Roman" w:hAnsi="Times New Roman"/>
          <w:bCs/>
          <w:iCs/>
          <w:spacing w:val="-4"/>
          <w:lang w:eastAsia="ru-RU"/>
        </w:rPr>
        <w:softHyphen/>
      </w:r>
      <w:r w:rsidRPr="00A16AF4">
        <w:rPr>
          <w:rFonts w:ascii="Times New Roman" w:eastAsia="Times New Roman" w:hAnsi="Times New Roman"/>
          <w:bCs/>
          <w:iCs/>
          <w:spacing w:val="-4"/>
          <w:lang w:eastAsia="ru-RU"/>
        </w:rPr>
        <w:softHyphen/>
      </w:r>
      <w:r w:rsidRPr="00A16AF4">
        <w:rPr>
          <w:rFonts w:ascii="Times New Roman" w:eastAsia="Times New Roman" w:hAnsi="Times New Roman"/>
          <w:bCs/>
          <w:iCs/>
          <w:spacing w:val="-4"/>
          <w:lang w:eastAsia="ru-RU"/>
        </w:rPr>
        <w:softHyphen/>
      </w:r>
      <w:r w:rsidRPr="00A16AF4">
        <w:rPr>
          <w:rFonts w:ascii="Times New Roman" w:eastAsia="Times New Roman" w:hAnsi="Times New Roman"/>
          <w:bCs/>
          <w:iCs/>
          <w:spacing w:val="-4"/>
          <w:lang w:eastAsia="ru-RU"/>
        </w:rPr>
        <w:softHyphen/>
      </w:r>
      <w:r w:rsidRPr="00A16AF4">
        <w:rPr>
          <w:rFonts w:ascii="Times New Roman" w:eastAsia="Times New Roman" w:hAnsi="Times New Roman"/>
          <w:bCs/>
          <w:iCs/>
          <w:spacing w:val="-4"/>
          <w:lang w:eastAsia="ru-RU"/>
        </w:rPr>
        <w:softHyphen/>
      </w:r>
      <w:r w:rsidRPr="00A16AF4">
        <w:rPr>
          <w:rFonts w:ascii="Times New Roman" w:eastAsia="Times New Roman" w:hAnsi="Times New Roman"/>
          <w:bCs/>
          <w:iCs/>
          <w:spacing w:val="-4"/>
          <w:lang w:eastAsia="ru-RU"/>
        </w:rPr>
        <w:softHyphen/>
      </w:r>
      <w:r w:rsidRPr="00A16AF4">
        <w:rPr>
          <w:rFonts w:ascii="Times New Roman" w:eastAsia="Times New Roman" w:hAnsi="Times New Roman"/>
          <w:bCs/>
          <w:iCs/>
          <w:spacing w:val="-4"/>
          <w:lang w:eastAsia="ru-RU"/>
        </w:rPr>
        <w:softHyphen/>
      </w:r>
      <w:r w:rsidRPr="00A16AF4">
        <w:rPr>
          <w:rFonts w:ascii="Times New Roman" w:eastAsia="Times New Roman" w:hAnsi="Times New Roman"/>
          <w:bCs/>
          <w:iCs/>
          <w:spacing w:val="-4"/>
          <w:lang w:eastAsia="ru-RU"/>
        </w:rPr>
        <w:softHyphen/>
      </w:r>
      <w:r w:rsidRPr="00A16AF4">
        <w:rPr>
          <w:rFonts w:ascii="Times New Roman" w:eastAsia="Times New Roman" w:hAnsi="Times New Roman"/>
          <w:bCs/>
          <w:iCs/>
          <w:spacing w:val="-4"/>
          <w:lang w:eastAsia="ru-RU"/>
        </w:rPr>
        <w:softHyphen/>
      </w:r>
      <w:r w:rsidRPr="00A16AF4">
        <w:rPr>
          <w:rFonts w:ascii="Times New Roman" w:eastAsia="Times New Roman" w:hAnsi="Times New Roman"/>
          <w:bCs/>
          <w:iCs/>
          <w:spacing w:val="-4"/>
          <w:lang w:eastAsia="ru-RU"/>
        </w:rPr>
        <w:softHyphen/>
      </w:r>
      <w:r w:rsidRPr="00A16AF4">
        <w:rPr>
          <w:rFonts w:ascii="Times New Roman" w:eastAsia="Times New Roman" w:hAnsi="Times New Roman"/>
          <w:bCs/>
          <w:iCs/>
          <w:spacing w:val="-4"/>
          <w:lang w:eastAsia="ru-RU"/>
        </w:rPr>
        <w:softHyphen/>
      </w:r>
      <w:r w:rsidRPr="00A16AF4">
        <w:rPr>
          <w:rFonts w:ascii="Times New Roman" w:eastAsia="Times New Roman" w:hAnsi="Times New Roman"/>
          <w:bCs/>
          <w:iCs/>
          <w:spacing w:val="-4"/>
          <w:lang w:eastAsia="ru-RU"/>
        </w:rPr>
        <w:softHyphen/>
      </w:r>
      <w:r w:rsidRPr="00A16AF4">
        <w:rPr>
          <w:rFonts w:ascii="Times New Roman" w:eastAsia="Times New Roman" w:hAnsi="Times New Roman"/>
          <w:bCs/>
          <w:iCs/>
          <w:spacing w:val="-4"/>
          <w:lang w:eastAsia="ru-RU"/>
        </w:rPr>
        <w:softHyphen/>
      </w:r>
      <w:r w:rsidRPr="00A16AF4">
        <w:rPr>
          <w:rFonts w:ascii="Times New Roman" w:eastAsia="Times New Roman" w:hAnsi="Times New Roman"/>
          <w:bCs/>
          <w:iCs/>
          <w:spacing w:val="-4"/>
          <w:lang w:eastAsia="ru-RU"/>
        </w:rPr>
        <w:softHyphen/>
      </w:r>
      <w:r w:rsidRPr="00A16AF4">
        <w:rPr>
          <w:rFonts w:ascii="Times New Roman" w:eastAsia="Times New Roman" w:hAnsi="Times New Roman"/>
          <w:bCs/>
          <w:iCs/>
          <w:spacing w:val="-4"/>
          <w:lang w:eastAsia="ru-RU"/>
        </w:rPr>
        <w:softHyphen/>
      </w:r>
      <w:r w:rsidRPr="00A16AF4">
        <w:rPr>
          <w:rFonts w:ascii="Times New Roman" w:eastAsia="Times New Roman" w:hAnsi="Times New Roman"/>
          <w:bCs/>
          <w:iCs/>
          <w:spacing w:val="-4"/>
          <w:lang w:eastAsia="ru-RU"/>
        </w:rPr>
        <w:softHyphen/>
        <w:t>_______________________________</w:t>
      </w:r>
      <w:r w:rsidRPr="00A16AF4">
        <w:rPr>
          <w:rFonts w:ascii="Times New Roman" w:eastAsia="Times New Roman" w:hAnsi="Times New Roman"/>
          <w:bCs/>
          <w:iCs/>
          <w:lang w:eastAsia="ru-RU"/>
        </w:rPr>
        <w:t xml:space="preserve">, </w:t>
      </w:r>
      <w:r w:rsidRPr="00A16AF4">
        <w:rPr>
          <w:rFonts w:ascii="Times New Roman" w:eastAsia="Times New Roman" w:hAnsi="Times New Roman"/>
          <w:lang w:eastAsia="ru-RU"/>
        </w:rPr>
        <w:t>с одной стороны, и Исполнитель - Частное образовательное учреждение высшего образования «</w:t>
      </w:r>
      <w:r w:rsidRPr="00A16AF4">
        <w:rPr>
          <w:rFonts w:ascii="Times New Roman" w:eastAsia="Times New Roman" w:hAnsi="Times New Roman"/>
          <w:spacing w:val="3"/>
          <w:lang w:eastAsia="ru-RU"/>
        </w:rPr>
        <w:t>Санкт-Петербургский университет технологий управления и экономики</w:t>
      </w:r>
      <w:r w:rsidRPr="00A16AF4">
        <w:rPr>
          <w:rFonts w:ascii="Times New Roman" w:eastAsia="Times New Roman" w:hAnsi="Times New Roman"/>
          <w:lang w:eastAsia="ru-RU"/>
        </w:rPr>
        <w:t xml:space="preserve">», в лице проректора по науке и международной деятельности Румянцевой Анны Юрьевны, действующего на основании доверенности </w:t>
      </w:r>
      <w:r w:rsidR="002F534D" w:rsidRPr="002F534D">
        <w:rPr>
          <w:rFonts w:ascii="Times New Roman" w:eastAsia="Times New Roman" w:hAnsi="Times New Roman"/>
          <w:lang w:eastAsia="ru-RU"/>
        </w:rPr>
        <w:t>№ 343 от 26.12.2025 г.</w:t>
      </w:r>
      <w:r w:rsidRPr="00A16AF4">
        <w:rPr>
          <w:rFonts w:ascii="Times New Roman" w:eastAsia="Times New Roman" w:hAnsi="Times New Roman"/>
          <w:lang w:eastAsia="ru-RU"/>
        </w:rPr>
        <w:t>, с другой стороны, составили настоящий акт о нижеследующем:</w:t>
      </w:r>
    </w:p>
    <w:p w14:paraId="40552F70" w14:textId="77777777" w:rsidR="00A16AF4" w:rsidRPr="00A16AF4" w:rsidRDefault="00A16AF4" w:rsidP="00A16AF4">
      <w:pPr>
        <w:shd w:val="clear" w:color="auto" w:fill="FFFFFF"/>
        <w:spacing w:after="0" w:line="240" w:lineRule="auto"/>
        <w:ind w:left="448" w:firstLine="544"/>
        <w:contextualSpacing/>
        <w:jc w:val="both"/>
        <w:rPr>
          <w:rFonts w:ascii="Times New Roman" w:eastAsia="Times New Roman" w:hAnsi="Times New Roman"/>
          <w:bCs/>
          <w:iCs/>
          <w:u w:val="single"/>
          <w:lang w:eastAsia="ru-RU"/>
        </w:rPr>
      </w:pPr>
    </w:p>
    <w:p w14:paraId="1F09A4AC" w14:textId="0F3BA6F5" w:rsidR="00A16AF4" w:rsidRPr="00A16AF4" w:rsidRDefault="00A16AF4" w:rsidP="00A16AF4">
      <w:pPr>
        <w:spacing w:after="0" w:line="240" w:lineRule="auto"/>
        <w:ind w:left="448" w:firstLine="544"/>
        <w:contextualSpacing/>
        <w:jc w:val="both"/>
        <w:rPr>
          <w:rFonts w:ascii="Times New Roman" w:eastAsia="Times New Roman" w:hAnsi="Times New Roman"/>
          <w:bCs/>
          <w:iCs/>
          <w:spacing w:val="-4"/>
          <w:lang w:eastAsia="ru-RU"/>
        </w:rPr>
      </w:pPr>
      <w:r w:rsidRPr="00A16AF4">
        <w:rPr>
          <w:rFonts w:ascii="Times New Roman" w:eastAsia="Times New Roman" w:hAnsi="Times New Roman"/>
          <w:lang w:eastAsia="ru-RU"/>
        </w:rPr>
        <w:t>–</w:t>
      </w:r>
      <w:r w:rsidRPr="00A16AF4">
        <w:rPr>
          <w:rFonts w:ascii="Times New Roman" w:eastAsia="Times New Roman" w:hAnsi="Times New Roman"/>
          <w:lang w:eastAsia="ru-RU"/>
        </w:rPr>
        <w:tab/>
        <w:t xml:space="preserve">услуга по научному и литературному редактированию </w:t>
      </w:r>
      <w:r w:rsidRPr="00A16AF4">
        <w:rPr>
          <w:rFonts w:ascii="Times New Roman" w:eastAsia="Times New Roman" w:hAnsi="Times New Roman"/>
          <w:bCs/>
          <w:iCs/>
          <w:spacing w:val="-4"/>
          <w:lang w:eastAsia="ru-RU"/>
        </w:rPr>
        <w:t xml:space="preserve">статей, принятых к публикации  в сборник </w:t>
      </w:r>
      <w:bookmarkStart w:id="5" w:name="_Hlk189817798"/>
      <w:r w:rsidR="006756C2">
        <w:rPr>
          <w:rFonts w:ascii="Times New Roman" w:eastAsia="Times New Roman" w:hAnsi="Times New Roman"/>
          <w:bCs/>
          <w:iCs/>
          <w:spacing w:val="-4"/>
          <w:lang w:val="en-US" w:eastAsia="ru-RU"/>
        </w:rPr>
        <w:t>X</w:t>
      </w:r>
      <w:r w:rsidRPr="00A16AF4">
        <w:rPr>
          <w:rFonts w:ascii="Times New Roman" w:eastAsia="Times New Roman" w:hAnsi="Times New Roman"/>
          <w:bCs/>
          <w:iCs/>
          <w:spacing w:val="-4"/>
          <w:lang w:eastAsia="ru-RU"/>
        </w:rPr>
        <w:t xml:space="preserve"> </w:t>
      </w:r>
      <w:r w:rsidR="006756C2">
        <w:rPr>
          <w:rFonts w:ascii="Times New Roman" w:eastAsia="Times New Roman" w:hAnsi="Times New Roman"/>
          <w:bCs/>
          <w:iCs/>
          <w:spacing w:val="-4"/>
          <w:lang w:eastAsia="ru-RU"/>
        </w:rPr>
        <w:t>Националь</w:t>
      </w:r>
      <w:r w:rsidRPr="00A16AF4">
        <w:rPr>
          <w:rFonts w:ascii="Times New Roman" w:eastAsia="Times New Roman" w:hAnsi="Times New Roman"/>
          <w:bCs/>
          <w:iCs/>
          <w:spacing w:val="-4"/>
          <w:lang w:eastAsia="ru-RU"/>
        </w:rPr>
        <w:t>ной научно-практической конференции «</w:t>
      </w:r>
      <w:r w:rsidR="006756C2" w:rsidRPr="006756C2">
        <w:rPr>
          <w:rFonts w:ascii="Times New Roman" w:eastAsia="Times New Roman" w:hAnsi="Times New Roman"/>
          <w:bCs/>
          <w:iCs/>
          <w:spacing w:val="-4"/>
          <w:lang w:eastAsia="ru-RU"/>
        </w:rPr>
        <w:t>Органы государственной власти в системе правозащитной деятельности на современном этапе</w:t>
      </w:r>
      <w:r w:rsidRPr="00A16AF4">
        <w:rPr>
          <w:rFonts w:ascii="Times New Roman" w:eastAsia="Times New Roman" w:hAnsi="Times New Roman"/>
          <w:bCs/>
          <w:iCs/>
          <w:spacing w:val="-4"/>
          <w:lang w:eastAsia="ru-RU"/>
        </w:rPr>
        <w:t>»</w:t>
      </w:r>
      <w:bookmarkEnd w:id="5"/>
      <w:r w:rsidRPr="00A16AF4">
        <w:rPr>
          <w:rFonts w:ascii="Times New Roman" w:eastAsia="Times New Roman" w:hAnsi="Times New Roman"/>
          <w:bCs/>
          <w:iCs/>
          <w:spacing w:val="-4"/>
          <w:lang w:eastAsia="ru-RU"/>
        </w:rPr>
        <w:t xml:space="preserve"> </w:t>
      </w:r>
      <w:r w:rsidR="000B0761">
        <w:rPr>
          <w:rFonts w:ascii="Times New Roman" w:eastAsia="Times New Roman" w:hAnsi="Times New Roman"/>
          <w:bCs/>
          <w:iCs/>
          <w:spacing w:val="-4"/>
          <w:lang w:eastAsia="ru-RU"/>
        </w:rPr>
        <w:t>23</w:t>
      </w:r>
      <w:r w:rsidRPr="00A16AF4">
        <w:rPr>
          <w:rFonts w:ascii="Times New Roman" w:eastAsia="Times New Roman" w:hAnsi="Times New Roman"/>
          <w:bCs/>
          <w:iCs/>
          <w:spacing w:val="-4"/>
          <w:lang w:eastAsia="ru-RU"/>
        </w:rPr>
        <w:t xml:space="preserve"> </w:t>
      </w:r>
      <w:r w:rsidR="006756C2">
        <w:rPr>
          <w:rFonts w:ascii="Times New Roman" w:eastAsia="Times New Roman" w:hAnsi="Times New Roman"/>
          <w:bCs/>
          <w:iCs/>
          <w:spacing w:val="-4"/>
          <w:lang w:eastAsia="ru-RU"/>
        </w:rPr>
        <w:t>декабр</w:t>
      </w:r>
      <w:r w:rsidRPr="00A16AF4">
        <w:rPr>
          <w:rFonts w:ascii="Times New Roman" w:eastAsia="Times New Roman" w:hAnsi="Times New Roman"/>
          <w:bCs/>
          <w:iCs/>
          <w:spacing w:val="-4"/>
          <w:lang w:eastAsia="ru-RU"/>
        </w:rPr>
        <w:t>я 202</w:t>
      </w:r>
      <w:r w:rsidR="000B0761">
        <w:rPr>
          <w:rFonts w:ascii="Times New Roman" w:eastAsia="Times New Roman" w:hAnsi="Times New Roman"/>
          <w:bCs/>
          <w:iCs/>
          <w:spacing w:val="-4"/>
          <w:lang w:eastAsia="ru-RU"/>
        </w:rPr>
        <w:t>6</w:t>
      </w:r>
      <w:r w:rsidRPr="00A16AF4">
        <w:rPr>
          <w:rFonts w:ascii="Times New Roman" w:eastAsia="Times New Roman" w:hAnsi="Times New Roman"/>
          <w:bCs/>
          <w:iCs/>
          <w:spacing w:val="-4"/>
          <w:lang w:eastAsia="ru-RU"/>
        </w:rPr>
        <w:t xml:space="preserve"> г., </w:t>
      </w:r>
      <w:r w:rsidRPr="00A16AF4">
        <w:rPr>
          <w:rFonts w:ascii="Times New Roman" w:eastAsia="Times New Roman" w:hAnsi="Times New Roman"/>
          <w:lang w:eastAsia="ru-RU"/>
        </w:rPr>
        <w:t xml:space="preserve">оказана в соответствии с </w:t>
      </w:r>
      <w:proofErr w:type="spellStart"/>
      <w:r w:rsidRPr="00A16AF4">
        <w:rPr>
          <w:rFonts w:ascii="Times New Roman" w:eastAsia="Times New Roman" w:hAnsi="Times New Roman"/>
          <w:lang w:eastAsia="ru-RU"/>
        </w:rPr>
        <w:t>Договором_________________от</w:t>
      </w:r>
      <w:proofErr w:type="spellEnd"/>
      <w:r w:rsidRPr="00A16AF4">
        <w:rPr>
          <w:rFonts w:ascii="Times New Roman" w:eastAsia="Times New Roman" w:hAnsi="Times New Roman"/>
          <w:lang w:eastAsia="ru-RU"/>
        </w:rPr>
        <w:t>_________ в полном объеме и надлежащего качества.</w:t>
      </w:r>
    </w:p>
    <w:p w14:paraId="4FFF0AD0" w14:textId="3E1D9075" w:rsidR="00A16AF4" w:rsidRPr="00A16AF4" w:rsidRDefault="00A16AF4" w:rsidP="00A16AF4">
      <w:pPr>
        <w:spacing w:after="0" w:line="240" w:lineRule="auto"/>
        <w:ind w:left="448" w:firstLine="544"/>
        <w:contextualSpacing/>
        <w:jc w:val="both"/>
        <w:rPr>
          <w:rFonts w:ascii="Times New Roman" w:eastAsia="Times New Roman" w:hAnsi="Times New Roman"/>
          <w:lang w:eastAsia="ru-RU"/>
        </w:rPr>
      </w:pPr>
      <w:r w:rsidRPr="00A16AF4">
        <w:rPr>
          <w:rFonts w:ascii="Times New Roman" w:eastAsia="Times New Roman" w:hAnsi="Times New Roman"/>
          <w:lang w:eastAsia="ru-RU"/>
        </w:rPr>
        <w:t>Стоимость оказанных услуг составляет</w:t>
      </w:r>
      <w:r>
        <w:rPr>
          <w:rFonts w:ascii="Times New Roman" w:eastAsia="Times New Roman" w:hAnsi="Times New Roman"/>
          <w:lang w:eastAsia="ru-RU"/>
        </w:rPr>
        <w:softHyphen/>
      </w:r>
      <w:r>
        <w:rPr>
          <w:rFonts w:ascii="Times New Roman" w:eastAsia="Times New Roman" w:hAnsi="Times New Roman"/>
          <w:lang w:eastAsia="ru-RU"/>
        </w:rPr>
        <w:softHyphen/>
      </w:r>
      <w:r>
        <w:rPr>
          <w:rFonts w:ascii="Times New Roman" w:eastAsia="Times New Roman" w:hAnsi="Times New Roman"/>
          <w:lang w:eastAsia="ru-RU"/>
        </w:rPr>
        <w:softHyphen/>
      </w:r>
      <w:r>
        <w:rPr>
          <w:rFonts w:ascii="Times New Roman" w:eastAsia="Times New Roman" w:hAnsi="Times New Roman"/>
          <w:lang w:eastAsia="ru-RU"/>
        </w:rPr>
        <w:softHyphen/>
      </w:r>
      <w:r>
        <w:rPr>
          <w:rFonts w:ascii="Times New Roman" w:eastAsia="Times New Roman" w:hAnsi="Times New Roman"/>
          <w:lang w:eastAsia="ru-RU"/>
        </w:rPr>
        <w:softHyphen/>
      </w:r>
      <w:r>
        <w:rPr>
          <w:rFonts w:ascii="Times New Roman" w:eastAsia="Times New Roman" w:hAnsi="Times New Roman"/>
          <w:lang w:eastAsia="ru-RU"/>
        </w:rPr>
        <w:softHyphen/>
      </w:r>
      <w:r>
        <w:rPr>
          <w:rFonts w:ascii="Times New Roman" w:eastAsia="Times New Roman" w:hAnsi="Times New Roman"/>
          <w:lang w:eastAsia="ru-RU"/>
        </w:rPr>
        <w:softHyphen/>
      </w:r>
      <w:r>
        <w:rPr>
          <w:rFonts w:ascii="Times New Roman" w:eastAsia="Times New Roman" w:hAnsi="Times New Roman"/>
          <w:lang w:eastAsia="ru-RU"/>
        </w:rPr>
        <w:softHyphen/>
      </w:r>
      <w:r>
        <w:rPr>
          <w:rFonts w:ascii="Times New Roman" w:eastAsia="Times New Roman" w:hAnsi="Times New Roman"/>
          <w:lang w:eastAsia="ru-RU"/>
        </w:rPr>
        <w:softHyphen/>
      </w:r>
      <w:r>
        <w:rPr>
          <w:rFonts w:ascii="Times New Roman" w:eastAsia="Times New Roman" w:hAnsi="Times New Roman"/>
          <w:lang w:eastAsia="ru-RU"/>
        </w:rPr>
        <w:softHyphen/>
      </w:r>
      <w:r>
        <w:rPr>
          <w:rFonts w:ascii="Times New Roman" w:eastAsia="Times New Roman" w:hAnsi="Times New Roman"/>
          <w:lang w:eastAsia="ru-RU"/>
        </w:rPr>
        <w:softHyphen/>
      </w:r>
      <w:r>
        <w:rPr>
          <w:rFonts w:ascii="Times New Roman" w:eastAsia="Times New Roman" w:hAnsi="Times New Roman"/>
          <w:lang w:eastAsia="ru-RU"/>
        </w:rPr>
        <w:softHyphen/>
      </w:r>
      <w:r>
        <w:rPr>
          <w:rFonts w:ascii="Times New Roman" w:eastAsia="Times New Roman" w:hAnsi="Times New Roman"/>
          <w:lang w:eastAsia="ru-RU"/>
        </w:rPr>
        <w:softHyphen/>
      </w:r>
      <w:r>
        <w:rPr>
          <w:rFonts w:ascii="Times New Roman" w:eastAsia="Times New Roman" w:hAnsi="Times New Roman"/>
          <w:lang w:eastAsia="ru-RU"/>
        </w:rPr>
        <w:softHyphen/>
      </w:r>
      <w:r>
        <w:rPr>
          <w:rFonts w:ascii="Times New Roman" w:eastAsia="Times New Roman" w:hAnsi="Times New Roman"/>
          <w:lang w:eastAsia="ru-RU"/>
        </w:rPr>
        <w:softHyphen/>
        <w:t xml:space="preserve"> _</w:t>
      </w:r>
      <w:r w:rsidR="000B0761">
        <w:rPr>
          <w:rFonts w:ascii="Times New Roman" w:eastAsia="Times New Roman" w:hAnsi="Times New Roman"/>
          <w:lang w:eastAsia="ru-RU"/>
        </w:rPr>
        <w:t>1 100</w:t>
      </w:r>
      <w:r>
        <w:rPr>
          <w:rFonts w:ascii="Times New Roman" w:eastAsia="Times New Roman" w:hAnsi="Times New Roman"/>
          <w:lang w:eastAsia="ru-RU"/>
        </w:rPr>
        <w:t>_</w:t>
      </w:r>
      <w:r w:rsidRPr="00A16AF4">
        <w:rPr>
          <w:rFonts w:ascii="Times New Roman" w:eastAsia="Times New Roman" w:hAnsi="Times New Roman"/>
          <w:lang w:eastAsia="ru-RU"/>
        </w:rPr>
        <w:t xml:space="preserve"> рублей 00 </w:t>
      </w:r>
      <w:proofErr w:type="spellStart"/>
      <w:r w:rsidRPr="00A16AF4">
        <w:rPr>
          <w:rFonts w:ascii="Times New Roman" w:eastAsia="Times New Roman" w:hAnsi="Times New Roman"/>
          <w:lang w:eastAsia="ru-RU"/>
        </w:rPr>
        <w:t>ĸопееĸ</w:t>
      </w:r>
      <w:proofErr w:type="spellEnd"/>
      <w:r w:rsidRPr="00A16AF4">
        <w:rPr>
          <w:rFonts w:ascii="Times New Roman" w:eastAsia="Times New Roman" w:hAnsi="Times New Roman"/>
          <w:lang w:eastAsia="ru-RU"/>
        </w:rPr>
        <w:t>, в т.ч. НДС.</w:t>
      </w:r>
    </w:p>
    <w:p w14:paraId="064EAD79" w14:textId="77777777" w:rsidR="00A16AF4" w:rsidRPr="00A16AF4" w:rsidRDefault="00A16AF4" w:rsidP="00A16AF4">
      <w:pPr>
        <w:spacing w:after="0" w:line="240" w:lineRule="auto"/>
        <w:ind w:left="448" w:firstLine="544"/>
        <w:contextualSpacing/>
        <w:jc w:val="both"/>
        <w:rPr>
          <w:rFonts w:ascii="Times New Roman" w:eastAsia="Times New Roman" w:hAnsi="Times New Roman"/>
          <w:lang w:eastAsia="ru-RU"/>
        </w:rPr>
      </w:pPr>
    </w:p>
    <w:p w14:paraId="1361C19E" w14:textId="77777777" w:rsidR="00A16AF4" w:rsidRPr="00A16AF4" w:rsidRDefault="00A16AF4" w:rsidP="00A16AF4">
      <w:pPr>
        <w:spacing w:after="0" w:line="240" w:lineRule="auto"/>
        <w:ind w:left="448" w:firstLine="544"/>
        <w:contextualSpacing/>
        <w:jc w:val="both"/>
        <w:rPr>
          <w:rFonts w:ascii="Times New Roman" w:eastAsia="Times New Roman" w:hAnsi="Times New Roman"/>
          <w:lang w:eastAsia="ru-RU"/>
        </w:rPr>
      </w:pPr>
      <w:r w:rsidRPr="00A16AF4">
        <w:rPr>
          <w:rFonts w:ascii="Times New Roman" w:eastAsia="Times New Roman" w:hAnsi="Times New Roman"/>
          <w:lang w:eastAsia="ru-RU"/>
        </w:rPr>
        <w:t>Стороны взаимных претензий не имеют.</w:t>
      </w:r>
    </w:p>
    <w:p w14:paraId="284D88E4" w14:textId="77777777" w:rsidR="00A16AF4" w:rsidRPr="00A16AF4" w:rsidRDefault="00A16AF4" w:rsidP="00A16AF4">
      <w:pPr>
        <w:spacing w:after="0" w:line="240" w:lineRule="auto"/>
        <w:ind w:left="426"/>
        <w:contextualSpacing/>
        <w:jc w:val="both"/>
        <w:rPr>
          <w:rFonts w:ascii="Times New Roman" w:eastAsia="Times New Roman" w:hAnsi="Times New Roman"/>
          <w:lang w:eastAsia="ru-RU"/>
        </w:rPr>
      </w:pPr>
    </w:p>
    <w:p w14:paraId="41895909" w14:textId="77777777" w:rsidR="00A16AF4" w:rsidRPr="00A16AF4" w:rsidRDefault="00A16AF4" w:rsidP="00A16AF4">
      <w:pPr>
        <w:spacing w:after="0" w:line="240" w:lineRule="auto"/>
        <w:ind w:left="448" w:firstLine="544"/>
        <w:contextualSpacing/>
        <w:jc w:val="both"/>
        <w:rPr>
          <w:rFonts w:ascii="Times New Roman" w:eastAsia="Times New Roman" w:hAnsi="Times New Roman"/>
          <w:lang w:eastAsia="ru-RU"/>
        </w:rPr>
      </w:pPr>
      <w:r w:rsidRPr="00A16AF4">
        <w:rPr>
          <w:rFonts w:ascii="Times New Roman" w:eastAsia="Times New Roman" w:hAnsi="Times New Roman"/>
          <w:lang w:eastAsia="ru-RU"/>
        </w:rPr>
        <w:t>Настоящий Акт, подписанный Сторонами, в сканированном виде и передаваемым по электронной почте, указанной в реквизитах Заказчика на адрес редакции, имеет юридическую силу до момента получения оригинала Акта.</w:t>
      </w:r>
    </w:p>
    <w:p w14:paraId="4D298FAD" w14:textId="77777777" w:rsidR="00A16AF4" w:rsidRPr="00A16AF4" w:rsidRDefault="00A16AF4" w:rsidP="00A16AF4">
      <w:pPr>
        <w:spacing w:after="0" w:line="240" w:lineRule="auto"/>
        <w:ind w:left="448" w:firstLine="544"/>
        <w:contextualSpacing/>
        <w:jc w:val="both"/>
        <w:rPr>
          <w:rFonts w:ascii="Times New Roman" w:eastAsia="Times New Roman" w:hAnsi="Times New Roman"/>
          <w:lang w:eastAsia="ru-RU"/>
        </w:rPr>
      </w:pPr>
    </w:p>
    <w:p w14:paraId="4E79BEC8" w14:textId="77777777" w:rsidR="00A16AF4" w:rsidRPr="00A16AF4" w:rsidRDefault="00A16AF4" w:rsidP="00A16AF4">
      <w:pPr>
        <w:spacing w:after="0" w:line="240" w:lineRule="auto"/>
        <w:ind w:left="448" w:firstLine="544"/>
        <w:contextualSpacing/>
        <w:jc w:val="both"/>
        <w:rPr>
          <w:rFonts w:ascii="Times New Roman" w:eastAsia="Times New Roman" w:hAnsi="Times New Roman"/>
          <w:lang w:eastAsia="ru-RU"/>
        </w:rPr>
      </w:pPr>
    </w:p>
    <w:p w14:paraId="2F98DDD1" w14:textId="77777777" w:rsidR="00A16AF4" w:rsidRPr="00A16AF4" w:rsidRDefault="00A16AF4" w:rsidP="00A16AF4">
      <w:pPr>
        <w:spacing w:after="0" w:line="240" w:lineRule="auto"/>
        <w:ind w:left="448" w:firstLine="544"/>
        <w:contextualSpacing/>
        <w:jc w:val="both"/>
        <w:rPr>
          <w:rFonts w:ascii="Times New Roman" w:eastAsia="Times New Roman" w:hAnsi="Times New Roman"/>
          <w:lang w:eastAsia="ru-RU"/>
        </w:rPr>
      </w:pPr>
    </w:p>
    <w:tbl>
      <w:tblPr>
        <w:tblW w:w="10870" w:type="dxa"/>
        <w:tblInd w:w="284" w:type="dxa"/>
        <w:tblLook w:val="04A0" w:firstRow="1" w:lastRow="0" w:firstColumn="1" w:lastColumn="0" w:noHBand="0" w:noVBand="1"/>
      </w:tblPr>
      <w:tblGrid>
        <w:gridCol w:w="5435"/>
        <w:gridCol w:w="5435"/>
      </w:tblGrid>
      <w:tr w:rsidR="00A16AF4" w:rsidRPr="00A16AF4" w14:paraId="0506688C" w14:textId="77777777" w:rsidTr="006756C2">
        <w:trPr>
          <w:trHeight w:val="997"/>
        </w:trPr>
        <w:tc>
          <w:tcPr>
            <w:tcW w:w="5435" w:type="dxa"/>
            <w:shd w:val="clear" w:color="auto" w:fill="auto"/>
          </w:tcPr>
          <w:p w14:paraId="168268A1" w14:textId="77777777" w:rsidR="00A16AF4" w:rsidRPr="00A16AF4" w:rsidRDefault="00A16AF4" w:rsidP="00A16AF4">
            <w:pPr>
              <w:shd w:val="clear" w:color="auto" w:fill="FFFFFF"/>
              <w:tabs>
                <w:tab w:val="left" w:pos="5103"/>
              </w:tabs>
              <w:spacing w:after="0" w:line="240" w:lineRule="auto"/>
              <w:contextualSpacing/>
              <w:rPr>
                <w:rFonts w:ascii="Times New Roman" w:eastAsia="Times New Roman" w:hAnsi="Times New Roman"/>
                <w:lang w:eastAsia="ru-RU"/>
              </w:rPr>
            </w:pPr>
            <w:r w:rsidRPr="00A16AF4">
              <w:rPr>
                <w:rFonts w:ascii="Times New Roman" w:eastAsia="Times New Roman" w:hAnsi="Times New Roman"/>
                <w:lang w:eastAsia="ru-RU"/>
              </w:rPr>
              <w:t>Заказчик:</w:t>
            </w:r>
          </w:p>
          <w:p w14:paraId="23F4A9D4" w14:textId="77777777" w:rsidR="00A16AF4" w:rsidRPr="00A16AF4" w:rsidRDefault="00A16AF4" w:rsidP="00A16AF4">
            <w:pPr>
              <w:shd w:val="clear" w:color="auto" w:fill="FFFFFF"/>
              <w:tabs>
                <w:tab w:val="left" w:pos="5103"/>
              </w:tabs>
              <w:spacing w:after="0" w:line="240" w:lineRule="auto"/>
              <w:contextualSpacing/>
              <w:rPr>
                <w:rFonts w:ascii="Times New Roman" w:eastAsia="Times New Roman" w:hAnsi="Times New Roman"/>
                <w:lang w:eastAsia="ru-RU"/>
              </w:rPr>
            </w:pPr>
          </w:p>
          <w:p w14:paraId="7C23EC79" w14:textId="77777777" w:rsidR="00A16AF4" w:rsidRPr="00A16AF4" w:rsidRDefault="00A16AF4" w:rsidP="00A16AF4">
            <w:pPr>
              <w:shd w:val="clear" w:color="auto" w:fill="FFFFFF"/>
              <w:tabs>
                <w:tab w:val="left" w:pos="5103"/>
              </w:tabs>
              <w:spacing w:after="0" w:line="240" w:lineRule="auto"/>
              <w:contextualSpacing/>
              <w:rPr>
                <w:rFonts w:ascii="Times New Roman" w:eastAsia="Times New Roman" w:hAnsi="Times New Roman"/>
                <w:lang w:eastAsia="ru-RU"/>
              </w:rPr>
            </w:pPr>
          </w:p>
          <w:p w14:paraId="0933E295" w14:textId="77777777" w:rsidR="00A16AF4" w:rsidRPr="00A16AF4" w:rsidRDefault="00A16AF4" w:rsidP="00A16AF4">
            <w:pPr>
              <w:shd w:val="clear" w:color="auto" w:fill="FFFFFF"/>
              <w:tabs>
                <w:tab w:val="left" w:pos="5103"/>
              </w:tabs>
              <w:spacing w:after="0" w:line="240" w:lineRule="auto"/>
              <w:contextualSpacing/>
              <w:rPr>
                <w:rFonts w:ascii="Times New Roman" w:eastAsia="Times New Roman" w:hAnsi="Times New Roman"/>
                <w:lang w:eastAsia="ru-RU"/>
              </w:rPr>
            </w:pPr>
          </w:p>
          <w:p w14:paraId="26883516" w14:textId="77777777" w:rsidR="00A16AF4" w:rsidRPr="00A16AF4" w:rsidRDefault="00A16AF4" w:rsidP="00A16AF4">
            <w:pPr>
              <w:shd w:val="clear" w:color="auto" w:fill="FFFFFF"/>
              <w:tabs>
                <w:tab w:val="left" w:pos="5103"/>
              </w:tabs>
              <w:spacing w:after="0" w:line="240" w:lineRule="auto"/>
              <w:contextualSpacing/>
              <w:rPr>
                <w:rFonts w:ascii="Times New Roman" w:eastAsia="Times New Roman" w:hAnsi="Times New Roman"/>
                <w:lang w:eastAsia="ru-RU"/>
              </w:rPr>
            </w:pPr>
          </w:p>
          <w:p w14:paraId="5269675B" w14:textId="77777777" w:rsidR="00A16AF4" w:rsidRPr="00A16AF4" w:rsidRDefault="00A16AF4" w:rsidP="00A16AF4">
            <w:pPr>
              <w:shd w:val="clear" w:color="auto" w:fill="FFFFFF"/>
              <w:spacing w:after="0" w:line="240" w:lineRule="auto"/>
              <w:contextualSpacing/>
              <w:rPr>
                <w:rFonts w:ascii="Times New Roman" w:eastAsia="Times New Roman" w:hAnsi="Times New Roman"/>
                <w:lang w:eastAsia="ru-RU"/>
              </w:rPr>
            </w:pPr>
          </w:p>
          <w:p w14:paraId="30AEEA26" w14:textId="77777777" w:rsidR="00A16AF4" w:rsidRPr="00A16AF4" w:rsidRDefault="00A16AF4" w:rsidP="00A16AF4">
            <w:pPr>
              <w:shd w:val="clear" w:color="auto" w:fill="FFFFFF"/>
              <w:spacing w:after="0" w:line="240" w:lineRule="auto"/>
              <w:contextualSpacing/>
              <w:rPr>
                <w:rFonts w:ascii="Times New Roman" w:eastAsia="Times New Roman" w:hAnsi="Times New Roman"/>
                <w:spacing w:val="-4"/>
                <w:lang w:eastAsia="ru-RU"/>
              </w:rPr>
            </w:pPr>
          </w:p>
        </w:tc>
        <w:tc>
          <w:tcPr>
            <w:tcW w:w="5435" w:type="dxa"/>
            <w:shd w:val="clear" w:color="auto" w:fill="auto"/>
          </w:tcPr>
          <w:p w14:paraId="41597059" w14:textId="77777777" w:rsidR="00A16AF4" w:rsidRPr="00A16AF4" w:rsidRDefault="00A16AF4" w:rsidP="00A16AF4">
            <w:pPr>
              <w:shd w:val="clear" w:color="auto" w:fill="FFFFFF"/>
              <w:tabs>
                <w:tab w:val="left" w:pos="5103"/>
              </w:tabs>
              <w:spacing w:after="0" w:line="240" w:lineRule="auto"/>
              <w:contextualSpacing/>
              <w:rPr>
                <w:rFonts w:ascii="Times New Roman" w:eastAsia="Times New Roman" w:hAnsi="Times New Roman"/>
                <w:lang w:eastAsia="ru-RU"/>
              </w:rPr>
            </w:pPr>
            <w:r w:rsidRPr="00A16AF4">
              <w:rPr>
                <w:rFonts w:ascii="Times New Roman" w:eastAsia="Times New Roman" w:hAnsi="Times New Roman"/>
                <w:lang w:eastAsia="ru-RU"/>
              </w:rPr>
              <w:t>Исполнитель:</w:t>
            </w:r>
          </w:p>
          <w:p w14:paraId="1F37D72F" w14:textId="77777777" w:rsidR="00A16AF4" w:rsidRPr="00A16AF4" w:rsidRDefault="00A16AF4" w:rsidP="00A16AF4">
            <w:pPr>
              <w:shd w:val="clear" w:color="auto" w:fill="FFFFFF"/>
              <w:spacing w:after="0" w:line="240" w:lineRule="auto"/>
              <w:contextualSpacing/>
              <w:rPr>
                <w:rFonts w:ascii="Times New Roman" w:eastAsia="Times New Roman" w:hAnsi="Times New Roman"/>
                <w:spacing w:val="-3"/>
                <w:lang w:eastAsia="ru-RU"/>
              </w:rPr>
            </w:pPr>
          </w:p>
          <w:p w14:paraId="3C46D92D" w14:textId="77777777" w:rsidR="00A16AF4" w:rsidRPr="00A16AF4" w:rsidRDefault="00A16AF4" w:rsidP="00A16AF4">
            <w:pPr>
              <w:tabs>
                <w:tab w:val="left" w:pos="142"/>
                <w:tab w:val="left" w:pos="426"/>
              </w:tabs>
              <w:spacing w:after="0" w:line="240" w:lineRule="auto"/>
              <w:contextualSpacing/>
              <w:rPr>
                <w:rFonts w:ascii="Times New Roman" w:eastAsia="Times New Roman" w:hAnsi="Times New Roman"/>
                <w:lang w:eastAsia="ru-RU"/>
              </w:rPr>
            </w:pPr>
          </w:p>
        </w:tc>
      </w:tr>
      <w:tr w:rsidR="00A16AF4" w:rsidRPr="00F057BE" w14:paraId="595D111C" w14:textId="77777777" w:rsidTr="006756C2">
        <w:trPr>
          <w:trHeight w:val="383"/>
        </w:trPr>
        <w:tc>
          <w:tcPr>
            <w:tcW w:w="5435" w:type="dxa"/>
            <w:shd w:val="clear" w:color="auto" w:fill="auto"/>
          </w:tcPr>
          <w:p w14:paraId="61E56420" w14:textId="77777777" w:rsidR="00A16AF4" w:rsidRPr="00A16AF4" w:rsidRDefault="00A16AF4" w:rsidP="00A16AF4">
            <w:pPr>
              <w:shd w:val="clear" w:color="auto" w:fill="FFFFFF"/>
              <w:spacing w:after="0" w:line="240" w:lineRule="auto"/>
              <w:contextualSpacing/>
              <w:rPr>
                <w:rFonts w:ascii="Times New Roman" w:eastAsia="Times New Roman" w:hAnsi="Times New Roman"/>
                <w:spacing w:val="-4"/>
                <w:lang w:eastAsia="ru-RU"/>
              </w:rPr>
            </w:pPr>
            <w:r w:rsidRPr="00A16AF4">
              <w:rPr>
                <w:rFonts w:ascii="Times New Roman" w:eastAsia="Times New Roman" w:hAnsi="Times New Roman"/>
                <w:lang w:eastAsia="ru-RU"/>
              </w:rPr>
              <w:t xml:space="preserve">__________________ / </w:t>
            </w:r>
            <w:r w:rsidRPr="00A16AF4">
              <w:rPr>
                <w:rFonts w:ascii="Times New Roman" w:eastAsia="Times New Roman" w:hAnsi="Times New Roman"/>
                <w:spacing w:val="-4"/>
                <w:lang w:eastAsia="ru-RU"/>
              </w:rPr>
              <w:t>__________________</w:t>
            </w:r>
          </w:p>
          <w:p w14:paraId="383F1257" w14:textId="77777777" w:rsidR="00A16AF4" w:rsidRDefault="00A16AF4" w:rsidP="00A16AF4">
            <w:pPr>
              <w:shd w:val="clear" w:color="auto" w:fill="FFFFFF"/>
              <w:spacing w:after="0" w:line="240" w:lineRule="auto"/>
              <w:contextualSpacing/>
              <w:rPr>
                <w:rFonts w:ascii="Times New Roman" w:eastAsia="Times New Roman" w:hAnsi="Times New Roman"/>
                <w:b/>
                <w:lang w:eastAsia="ru-RU"/>
              </w:rPr>
            </w:pPr>
          </w:p>
          <w:p w14:paraId="66AF70F7" w14:textId="77777777" w:rsidR="00F057BE" w:rsidRPr="00A16AF4" w:rsidRDefault="00F057BE" w:rsidP="00A16AF4">
            <w:pPr>
              <w:shd w:val="clear" w:color="auto" w:fill="FFFFFF"/>
              <w:spacing w:after="0" w:line="240" w:lineRule="auto"/>
              <w:contextualSpacing/>
              <w:rPr>
                <w:rFonts w:ascii="Times New Roman" w:eastAsia="Times New Roman" w:hAnsi="Times New Roman"/>
                <w:b/>
                <w:lang w:eastAsia="ru-RU"/>
              </w:rPr>
            </w:pPr>
          </w:p>
        </w:tc>
        <w:tc>
          <w:tcPr>
            <w:tcW w:w="5435" w:type="dxa"/>
            <w:shd w:val="clear" w:color="auto" w:fill="auto"/>
            <w:hideMark/>
          </w:tcPr>
          <w:p w14:paraId="738D9A01" w14:textId="77777777" w:rsidR="00F057BE" w:rsidRDefault="00A16AF4" w:rsidP="00A16AF4">
            <w:pPr>
              <w:tabs>
                <w:tab w:val="left" w:pos="142"/>
                <w:tab w:val="left" w:pos="426"/>
              </w:tabs>
              <w:spacing w:after="0" w:line="240" w:lineRule="auto"/>
              <w:contextualSpacing/>
              <w:rPr>
                <w:rFonts w:ascii="Times New Roman" w:eastAsia="Times New Roman" w:hAnsi="Times New Roman"/>
                <w:lang w:eastAsia="ru-RU"/>
              </w:rPr>
            </w:pPr>
            <w:r w:rsidRPr="00A16AF4">
              <w:rPr>
                <w:rFonts w:ascii="Times New Roman" w:eastAsia="Times New Roman" w:hAnsi="Times New Roman"/>
                <w:lang w:eastAsia="ru-RU"/>
              </w:rPr>
              <w:t>__________________ / А</w:t>
            </w:r>
            <w:r w:rsidRPr="00A16AF4">
              <w:rPr>
                <w:rFonts w:ascii="Times New Roman" w:eastAsia="Times New Roman" w:hAnsi="Times New Roman"/>
                <w:u w:val="single"/>
                <w:lang w:eastAsia="ru-RU"/>
              </w:rPr>
              <w:t>. Ю. Румянцева</w:t>
            </w:r>
          </w:p>
          <w:p w14:paraId="1A5A163F" w14:textId="77777777" w:rsidR="00F057BE" w:rsidRDefault="00F057BE" w:rsidP="00A16AF4">
            <w:pPr>
              <w:tabs>
                <w:tab w:val="left" w:pos="142"/>
                <w:tab w:val="left" w:pos="426"/>
              </w:tabs>
              <w:spacing w:after="0" w:line="240" w:lineRule="auto"/>
              <w:contextualSpacing/>
              <w:rPr>
                <w:rFonts w:ascii="Times New Roman" w:eastAsia="Times New Roman" w:hAnsi="Times New Roman"/>
                <w:lang w:eastAsia="ru-RU"/>
              </w:rPr>
            </w:pPr>
          </w:p>
          <w:p w14:paraId="0D14285C" w14:textId="77777777" w:rsidR="00F057BE" w:rsidRPr="00F057BE" w:rsidRDefault="00F057BE" w:rsidP="00A16AF4">
            <w:pPr>
              <w:tabs>
                <w:tab w:val="left" w:pos="142"/>
                <w:tab w:val="left" w:pos="426"/>
              </w:tabs>
              <w:spacing w:after="0" w:line="240" w:lineRule="auto"/>
              <w:contextualSpacing/>
              <w:rPr>
                <w:rFonts w:ascii="Times New Roman" w:eastAsia="Times New Roman" w:hAnsi="Times New Roman"/>
                <w:lang w:eastAsia="ru-RU"/>
              </w:rPr>
            </w:pPr>
          </w:p>
        </w:tc>
      </w:tr>
    </w:tbl>
    <w:p w14:paraId="62664825" w14:textId="77777777" w:rsidR="00B869A0" w:rsidRPr="00F057BE" w:rsidRDefault="00B869A0" w:rsidP="005E32F9">
      <w:pPr>
        <w:spacing w:after="0" w:line="240" w:lineRule="auto"/>
        <w:ind w:firstLine="709"/>
        <w:jc w:val="right"/>
        <w:rPr>
          <w:rFonts w:ascii="Times New Roman" w:hAnsi="Times New Roman"/>
          <w:b/>
          <w:bCs/>
          <w:color w:val="808080"/>
          <w:sz w:val="28"/>
          <w:szCs w:val="28"/>
        </w:rPr>
      </w:pPr>
    </w:p>
    <w:sectPr w:rsidR="00B869A0" w:rsidRPr="00F057BE" w:rsidSect="007C2F7C">
      <w:pgSz w:w="11906" w:h="16838"/>
      <w:pgMar w:top="851" w:right="851" w:bottom="851" w:left="85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70FA8BC" w14:textId="77777777" w:rsidR="00F22E46" w:rsidRDefault="00F22E46" w:rsidP="00CD420A">
      <w:pPr>
        <w:spacing w:after="0" w:line="240" w:lineRule="auto"/>
      </w:pPr>
      <w:r>
        <w:separator/>
      </w:r>
    </w:p>
  </w:endnote>
  <w:endnote w:type="continuationSeparator" w:id="0">
    <w:p w14:paraId="78C77A9E" w14:textId="77777777" w:rsidR="00F22E46" w:rsidRDefault="00F22E46" w:rsidP="00CD42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SimSun">
    <w:altName w:val="宋体"/>
    <w:panose1 w:val="02010600030101010101"/>
    <w:charset w:val="86"/>
    <w:family w:val="auto"/>
    <w:pitch w:val="variable"/>
    <w:sig w:usb0="00000203" w:usb1="288F0000" w:usb2="00000016" w:usb3="00000000" w:csb0="00040001" w:csb1="00000000"/>
  </w:font>
  <w:font w:name="Andale Sans UI">
    <w:altName w:val="Times New Roman"/>
    <w:charset w:val="00"/>
    <w:family w:val="auto"/>
    <w:pitch w:val="variable"/>
  </w:font>
  <w:font w:name="Calibri Light">
    <w:panose1 w:val="020F0302020204030204"/>
    <w:charset w:val="CC"/>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BFB1525" w14:textId="77777777" w:rsidR="00F22E46" w:rsidRDefault="00F22E46" w:rsidP="00CD420A">
      <w:pPr>
        <w:spacing w:after="0" w:line="240" w:lineRule="auto"/>
      </w:pPr>
      <w:r>
        <w:separator/>
      </w:r>
    </w:p>
  </w:footnote>
  <w:footnote w:type="continuationSeparator" w:id="0">
    <w:p w14:paraId="3B82FFAF" w14:textId="77777777" w:rsidR="00F22E46" w:rsidRDefault="00F22E46" w:rsidP="00CD420A">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93777D9"/>
    <w:multiLevelType w:val="hybridMultilevel"/>
    <w:tmpl w:val="16ECB316"/>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15:restartNumberingAfterBreak="0">
    <w:nsid w:val="19BD0C4E"/>
    <w:multiLevelType w:val="hybridMultilevel"/>
    <w:tmpl w:val="9C92F612"/>
    <w:lvl w:ilvl="0" w:tplc="1F2EAB64">
      <w:start w:val="41"/>
      <w:numFmt w:val="decimal"/>
      <w:lvlText w:val="%1."/>
      <w:lvlJc w:val="left"/>
      <w:pPr>
        <w:ind w:left="1429" w:hanging="360"/>
      </w:pPr>
      <w:rPr>
        <w:rFonts w:hint="default"/>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2" w15:restartNumberingAfterBreak="0">
    <w:nsid w:val="28C30604"/>
    <w:multiLevelType w:val="multilevel"/>
    <w:tmpl w:val="A3D6ED6C"/>
    <w:lvl w:ilvl="0">
      <w:start w:val="1"/>
      <w:numFmt w:val="decimal"/>
      <w:lvlText w:val="%1."/>
      <w:lvlJc w:val="left"/>
      <w:pPr>
        <w:ind w:left="786" w:hanging="360"/>
      </w:pPr>
      <w:rPr>
        <w:rFonts w:hint="default"/>
        <w:sz w:val="20"/>
        <w:szCs w:val="20"/>
      </w:rPr>
    </w:lvl>
    <w:lvl w:ilvl="1">
      <w:start w:val="1"/>
      <w:numFmt w:val="decimal"/>
      <w:isLgl/>
      <w:lvlText w:val="%1.%2."/>
      <w:lvlJc w:val="left"/>
      <w:pPr>
        <w:ind w:left="1778" w:hanging="360"/>
      </w:pPr>
      <w:rPr>
        <w:rFonts w:hint="default"/>
        <w:sz w:val="20"/>
        <w:szCs w:val="20"/>
      </w:rPr>
    </w:lvl>
    <w:lvl w:ilvl="2">
      <w:start w:val="1"/>
      <w:numFmt w:val="decimal"/>
      <w:isLgl/>
      <w:lvlText w:val="%1.%2.%3."/>
      <w:lvlJc w:val="left"/>
      <w:pPr>
        <w:ind w:left="1800" w:hanging="720"/>
      </w:pPr>
      <w:rPr>
        <w:rFonts w:hint="default"/>
      </w:rPr>
    </w:lvl>
    <w:lvl w:ilvl="3">
      <w:start w:val="1"/>
      <w:numFmt w:val="decimal"/>
      <w:isLgl/>
      <w:lvlText w:val="%1.%2.%3.%4."/>
      <w:lvlJc w:val="left"/>
      <w:pPr>
        <w:ind w:left="2160" w:hanging="72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240" w:hanging="108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320" w:hanging="1440"/>
      </w:pPr>
      <w:rPr>
        <w:rFonts w:hint="default"/>
      </w:rPr>
    </w:lvl>
    <w:lvl w:ilvl="8">
      <w:start w:val="1"/>
      <w:numFmt w:val="decimal"/>
      <w:isLgl/>
      <w:lvlText w:val="%1.%2.%3.%4.%5.%6.%7.%8.%9."/>
      <w:lvlJc w:val="left"/>
      <w:pPr>
        <w:ind w:left="5040" w:hanging="1800"/>
      </w:pPr>
      <w:rPr>
        <w:rFonts w:hint="default"/>
      </w:rPr>
    </w:lvl>
  </w:abstractNum>
  <w:abstractNum w:abstractNumId="3" w15:restartNumberingAfterBreak="0">
    <w:nsid w:val="49F329E1"/>
    <w:multiLevelType w:val="multilevel"/>
    <w:tmpl w:val="A3D6ED6C"/>
    <w:lvl w:ilvl="0">
      <w:start w:val="1"/>
      <w:numFmt w:val="decimal"/>
      <w:lvlText w:val="%1."/>
      <w:lvlJc w:val="left"/>
      <w:pPr>
        <w:ind w:left="786" w:hanging="360"/>
      </w:pPr>
      <w:rPr>
        <w:rFonts w:hint="default"/>
        <w:sz w:val="20"/>
        <w:szCs w:val="20"/>
      </w:rPr>
    </w:lvl>
    <w:lvl w:ilvl="1">
      <w:start w:val="1"/>
      <w:numFmt w:val="decimal"/>
      <w:isLgl/>
      <w:lvlText w:val="%1.%2."/>
      <w:lvlJc w:val="left"/>
      <w:pPr>
        <w:ind w:left="1778" w:hanging="360"/>
      </w:pPr>
      <w:rPr>
        <w:rFonts w:hint="default"/>
        <w:sz w:val="20"/>
        <w:szCs w:val="20"/>
      </w:rPr>
    </w:lvl>
    <w:lvl w:ilvl="2">
      <w:start w:val="1"/>
      <w:numFmt w:val="decimal"/>
      <w:isLgl/>
      <w:lvlText w:val="%1.%2.%3."/>
      <w:lvlJc w:val="left"/>
      <w:pPr>
        <w:ind w:left="1800" w:hanging="720"/>
      </w:pPr>
      <w:rPr>
        <w:rFonts w:hint="default"/>
      </w:rPr>
    </w:lvl>
    <w:lvl w:ilvl="3">
      <w:start w:val="1"/>
      <w:numFmt w:val="decimal"/>
      <w:isLgl/>
      <w:lvlText w:val="%1.%2.%3.%4."/>
      <w:lvlJc w:val="left"/>
      <w:pPr>
        <w:ind w:left="2160" w:hanging="72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240" w:hanging="108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320" w:hanging="1440"/>
      </w:pPr>
      <w:rPr>
        <w:rFonts w:hint="default"/>
      </w:rPr>
    </w:lvl>
    <w:lvl w:ilvl="8">
      <w:start w:val="1"/>
      <w:numFmt w:val="decimal"/>
      <w:isLgl/>
      <w:lvlText w:val="%1.%2.%3.%4.%5.%6.%7.%8.%9."/>
      <w:lvlJc w:val="left"/>
      <w:pPr>
        <w:ind w:left="5040" w:hanging="1800"/>
      </w:pPr>
      <w:rPr>
        <w:rFonts w:hint="default"/>
      </w:rPr>
    </w:lvl>
  </w:abstractNum>
  <w:abstractNum w:abstractNumId="4" w15:restartNumberingAfterBreak="0">
    <w:nsid w:val="50E63C5C"/>
    <w:multiLevelType w:val="multilevel"/>
    <w:tmpl w:val="92287002"/>
    <w:lvl w:ilvl="0">
      <w:start w:val="3"/>
      <w:numFmt w:val="decimal"/>
      <w:lvlText w:val="%1"/>
      <w:lvlJc w:val="left"/>
      <w:pPr>
        <w:ind w:left="360" w:hanging="360"/>
      </w:pPr>
      <w:rPr>
        <w:rFonts w:hint="default"/>
      </w:rPr>
    </w:lvl>
    <w:lvl w:ilvl="1">
      <w:start w:val="5"/>
      <w:numFmt w:val="decimal"/>
      <w:lvlText w:val="%1.%2"/>
      <w:lvlJc w:val="left"/>
      <w:pPr>
        <w:ind w:left="786" w:hanging="360"/>
      </w:pPr>
      <w:rPr>
        <w:rFonts w:hint="default"/>
      </w:rPr>
    </w:lvl>
    <w:lvl w:ilvl="2">
      <w:start w:val="1"/>
      <w:numFmt w:val="decimal"/>
      <w:lvlText w:val="%1.%2.%3"/>
      <w:lvlJc w:val="left"/>
      <w:pPr>
        <w:ind w:left="1572" w:hanging="720"/>
      </w:pPr>
      <w:rPr>
        <w:rFonts w:hint="default"/>
      </w:rPr>
    </w:lvl>
    <w:lvl w:ilvl="3">
      <w:start w:val="1"/>
      <w:numFmt w:val="decimal"/>
      <w:lvlText w:val="%1.%2.%3.%4"/>
      <w:lvlJc w:val="left"/>
      <w:pPr>
        <w:ind w:left="1998" w:hanging="720"/>
      </w:pPr>
      <w:rPr>
        <w:rFonts w:hint="default"/>
      </w:rPr>
    </w:lvl>
    <w:lvl w:ilvl="4">
      <w:start w:val="1"/>
      <w:numFmt w:val="decimal"/>
      <w:lvlText w:val="%1.%2.%3.%4.%5"/>
      <w:lvlJc w:val="left"/>
      <w:pPr>
        <w:ind w:left="2424" w:hanging="720"/>
      </w:pPr>
      <w:rPr>
        <w:rFonts w:hint="default"/>
      </w:rPr>
    </w:lvl>
    <w:lvl w:ilvl="5">
      <w:start w:val="1"/>
      <w:numFmt w:val="decimal"/>
      <w:lvlText w:val="%1.%2.%3.%4.%5.%6"/>
      <w:lvlJc w:val="left"/>
      <w:pPr>
        <w:ind w:left="3210" w:hanging="1080"/>
      </w:pPr>
      <w:rPr>
        <w:rFonts w:hint="default"/>
      </w:rPr>
    </w:lvl>
    <w:lvl w:ilvl="6">
      <w:start w:val="1"/>
      <w:numFmt w:val="decimal"/>
      <w:lvlText w:val="%1.%2.%3.%4.%5.%6.%7"/>
      <w:lvlJc w:val="left"/>
      <w:pPr>
        <w:ind w:left="3636" w:hanging="1080"/>
      </w:pPr>
      <w:rPr>
        <w:rFonts w:hint="default"/>
      </w:rPr>
    </w:lvl>
    <w:lvl w:ilvl="7">
      <w:start w:val="1"/>
      <w:numFmt w:val="decimal"/>
      <w:lvlText w:val="%1.%2.%3.%4.%5.%6.%7.%8"/>
      <w:lvlJc w:val="left"/>
      <w:pPr>
        <w:ind w:left="4422" w:hanging="1440"/>
      </w:pPr>
      <w:rPr>
        <w:rFonts w:hint="default"/>
      </w:rPr>
    </w:lvl>
    <w:lvl w:ilvl="8">
      <w:start w:val="1"/>
      <w:numFmt w:val="decimal"/>
      <w:lvlText w:val="%1.%2.%3.%4.%5.%6.%7.%8.%9"/>
      <w:lvlJc w:val="left"/>
      <w:pPr>
        <w:ind w:left="4848" w:hanging="1440"/>
      </w:pPr>
      <w:rPr>
        <w:rFonts w:hint="default"/>
      </w:rPr>
    </w:lvl>
  </w:abstractNum>
  <w:abstractNum w:abstractNumId="5" w15:restartNumberingAfterBreak="0">
    <w:nsid w:val="5B6A2DD2"/>
    <w:multiLevelType w:val="hybridMultilevel"/>
    <w:tmpl w:val="51140640"/>
    <w:lvl w:ilvl="0" w:tplc="FEBAC9B2">
      <w:start w:val="25"/>
      <w:numFmt w:val="decimal"/>
      <w:lvlText w:val="%1."/>
      <w:lvlJc w:val="left"/>
      <w:pPr>
        <w:tabs>
          <w:tab w:val="num" w:pos="1429"/>
        </w:tabs>
        <w:ind w:left="1429" w:hanging="360"/>
      </w:pPr>
      <w:rPr>
        <w:rFonts w:cs="Times New Roman" w:hint="default"/>
        <w:color w:val="auto"/>
        <w:sz w:val="24"/>
        <w:szCs w:val="24"/>
      </w:rPr>
    </w:lvl>
    <w:lvl w:ilvl="1" w:tplc="04190019" w:tentative="1">
      <w:start w:val="1"/>
      <w:numFmt w:val="lowerLetter"/>
      <w:lvlText w:val="%2."/>
      <w:lvlJc w:val="left"/>
      <w:pPr>
        <w:tabs>
          <w:tab w:val="num" w:pos="2149"/>
        </w:tabs>
        <w:ind w:left="2149" w:hanging="360"/>
      </w:pPr>
      <w:rPr>
        <w:rFonts w:cs="Times New Roman"/>
      </w:rPr>
    </w:lvl>
    <w:lvl w:ilvl="2" w:tplc="0419001B" w:tentative="1">
      <w:start w:val="1"/>
      <w:numFmt w:val="lowerRoman"/>
      <w:lvlText w:val="%3."/>
      <w:lvlJc w:val="right"/>
      <w:pPr>
        <w:tabs>
          <w:tab w:val="num" w:pos="2869"/>
        </w:tabs>
        <w:ind w:left="2869" w:hanging="180"/>
      </w:pPr>
      <w:rPr>
        <w:rFonts w:cs="Times New Roman"/>
      </w:rPr>
    </w:lvl>
    <w:lvl w:ilvl="3" w:tplc="0419000F" w:tentative="1">
      <w:start w:val="1"/>
      <w:numFmt w:val="decimal"/>
      <w:lvlText w:val="%4."/>
      <w:lvlJc w:val="left"/>
      <w:pPr>
        <w:tabs>
          <w:tab w:val="num" w:pos="3589"/>
        </w:tabs>
        <w:ind w:left="3589" w:hanging="360"/>
      </w:pPr>
      <w:rPr>
        <w:rFonts w:cs="Times New Roman"/>
      </w:rPr>
    </w:lvl>
    <w:lvl w:ilvl="4" w:tplc="04190019" w:tentative="1">
      <w:start w:val="1"/>
      <w:numFmt w:val="lowerLetter"/>
      <w:lvlText w:val="%5."/>
      <w:lvlJc w:val="left"/>
      <w:pPr>
        <w:tabs>
          <w:tab w:val="num" w:pos="4309"/>
        </w:tabs>
        <w:ind w:left="4309" w:hanging="360"/>
      </w:pPr>
      <w:rPr>
        <w:rFonts w:cs="Times New Roman"/>
      </w:rPr>
    </w:lvl>
    <w:lvl w:ilvl="5" w:tplc="0419001B" w:tentative="1">
      <w:start w:val="1"/>
      <w:numFmt w:val="lowerRoman"/>
      <w:lvlText w:val="%6."/>
      <w:lvlJc w:val="right"/>
      <w:pPr>
        <w:tabs>
          <w:tab w:val="num" w:pos="5029"/>
        </w:tabs>
        <w:ind w:left="5029" w:hanging="180"/>
      </w:pPr>
      <w:rPr>
        <w:rFonts w:cs="Times New Roman"/>
      </w:rPr>
    </w:lvl>
    <w:lvl w:ilvl="6" w:tplc="0419000F" w:tentative="1">
      <w:start w:val="1"/>
      <w:numFmt w:val="decimal"/>
      <w:lvlText w:val="%7."/>
      <w:lvlJc w:val="left"/>
      <w:pPr>
        <w:tabs>
          <w:tab w:val="num" w:pos="5749"/>
        </w:tabs>
        <w:ind w:left="5749" w:hanging="360"/>
      </w:pPr>
      <w:rPr>
        <w:rFonts w:cs="Times New Roman"/>
      </w:rPr>
    </w:lvl>
    <w:lvl w:ilvl="7" w:tplc="04190019" w:tentative="1">
      <w:start w:val="1"/>
      <w:numFmt w:val="lowerLetter"/>
      <w:lvlText w:val="%8."/>
      <w:lvlJc w:val="left"/>
      <w:pPr>
        <w:tabs>
          <w:tab w:val="num" w:pos="6469"/>
        </w:tabs>
        <w:ind w:left="6469" w:hanging="360"/>
      </w:pPr>
      <w:rPr>
        <w:rFonts w:cs="Times New Roman"/>
      </w:rPr>
    </w:lvl>
    <w:lvl w:ilvl="8" w:tplc="0419001B" w:tentative="1">
      <w:start w:val="1"/>
      <w:numFmt w:val="lowerRoman"/>
      <w:lvlText w:val="%9."/>
      <w:lvlJc w:val="right"/>
      <w:pPr>
        <w:tabs>
          <w:tab w:val="num" w:pos="7189"/>
        </w:tabs>
        <w:ind w:left="7189" w:hanging="180"/>
      </w:pPr>
      <w:rPr>
        <w:rFonts w:cs="Times New Roman"/>
      </w:rPr>
    </w:lvl>
  </w:abstractNum>
  <w:abstractNum w:abstractNumId="6" w15:restartNumberingAfterBreak="0">
    <w:nsid w:val="68CF279C"/>
    <w:multiLevelType w:val="hybridMultilevel"/>
    <w:tmpl w:val="803C100E"/>
    <w:lvl w:ilvl="0" w:tplc="F8A6B8A2">
      <w:start w:val="1"/>
      <w:numFmt w:val="decimal"/>
      <w:lvlText w:val="%1."/>
      <w:lvlJc w:val="left"/>
      <w:pPr>
        <w:tabs>
          <w:tab w:val="num" w:pos="0"/>
        </w:tabs>
      </w:pPr>
      <w:rPr>
        <w:rFonts w:hint="default"/>
      </w:rPr>
    </w:lvl>
    <w:lvl w:ilvl="1" w:tplc="04190019">
      <w:start w:val="1"/>
      <w:numFmt w:val="lowerLetter"/>
      <w:lvlText w:val="%2."/>
      <w:lvlJc w:val="left"/>
      <w:pPr>
        <w:tabs>
          <w:tab w:val="num" w:pos="1440"/>
        </w:tabs>
        <w:ind w:left="1440" w:hanging="360"/>
      </w:pPr>
    </w:lvl>
    <w:lvl w:ilvl="2" w:tplc="0419001B">
      <w:start w:val="1"/>
      <w:numFmt w:val="lowerRoman"/>
      <w:lvlText w:val="%3."/>
      <w:lvlJc w:val="right"/>
      <w:pPr>
        <w:tabs>
          <w:tab w:val="num" w:pos="2160"/>
        </w:tabs>
        <w:ind w:left="2160" w:hanging="180"/>
      </w:pPr>
    </w:lvl>
    <w:lvl w:ilvl="3" w:tplc="0419000F">
      <w:start w:val="1"/>
      <w:numFmt w:val="decimal"/>
      <w:lvlText w:val="%4."/>
      <w:lvlJc w:val="left"/>
      <w:pPr>
        <w:tabs>
          <w:tab w:val="num" w:pos="2880"/>
        </w:tabs>
        <w:ind w:left="2880" w:hanging="360"/>
      </w:pPr>
    </w:lvl>
    <w:lvl w:ilvl="4" w:tplc="04190019">
      <w:start w:val="1"/>
      <w:numFmt w:val="lowerLetter"/>
      <w:lvlText w:val="%5."/>
      <w:lvlJc w:val="left"/>
      <w:pPr>
        <w:tabs>
          <w:tab w:val="num" w:pos="3600"/>
        </w:tabs>
        <w:ind w:left="3600" w:hanging="360"/>
      </w:pPr>
    </w:lvl>
    <w:lvl w:ilvl="5" w:tplc="0419001B">
      <w:start w:val="1"/>
      <w:numFmt w:val="lowerRoman"/>
      <w:lvlText w:val="%6."/>
      <w:lvlJc w:val="right"/>
      <w:pPr>
        <w:tabs>
          <w:tab w:val="num" w:pos="4320"/>
        </w:tabs>
        <w:ind w:left="4320" w:hanging="180"/>
      </w:pPr>
    </w:lvl>
    <w:lvl w:ilvl="6" w:tplc="0419000F">
      <w:start w:val="1"/>
      <w:numFmt w:val="decimal"/>
      <w:lvlText w:val="%7."/>
      <w:lvlJc w:val="left"/>
      <w:pPr>
        <w:tabs>
          <w:tab w:val="num" w:pos="5040"/>
        </w:tabs>
        <w:ind w:left="5040" w:hanging="360"/>
      </w:pPr>
    </w:lvl>
    <w:lvl w:ilvl="7" w:tplc="04190019">
      <w:start w:val="1"/>
      <w:numFmt w:val="lowerLetter"/>
      <w:lvlText w:val="%8."/>
      <w:lvlJc w:val="left"/>
      <w:pPr>
        <w:tabs>
          <w:tab w:val="num" w:pos="5760"/>
        </w:tabs>
        <w:ind w:left="5760" w:hanging="360"/>
      </w:pPr>
    </w:lvl>
    <w:lvl w:ilvl="8" w:tplc="0419001B">
      <w:start w:val="1"/>
      <w:numFmt w:val="lowerRoman"/>
      <w:lvlText w:val="%9."/>
      <w:lvlJc w:val="right"/>
      <w:pPr>
        <w:tabs>
          <w:tab w:val="num" w:pos="6480"/>
        </w:tabs>
        <w:ind w:left="6480" w:hanging="180"/>
      </w:pPr>
    </w:lvl>
  </w:abstractNum>
  <w:num w:numId="1">
    <w:abstractNumId w:val="6"/>
  </w:num>
  <w:num w:numId="2">
    <w:abstractNumId w:val="3"/>
  </w:num>
  <w:num w:numId="3">
    <w:abstractNumId w:val="4"/>
  </w:num>
  <w:num w:numId="4">
    <w:abstractNumId w:val="0"/>
  </w:num>
  <w:num w:numId="5">
    <w:abstractNumId w:val="5"/>
  </w:num>
  <w:num w:numId="6">
    <w:abstractNumId w:val="1"/>
  </w:num>
  <w:num w:numId="7">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C6B3E"/>
    <w:rsid w:val="0000740C"/>
    <w:rsid w:val="00007C54"/>
    <w:rsid w:val="00017A75"/>
    <w:rsid w:val="00032E10"/>
    <w:rsid w:val="00036805"/>
    <w:rsid w:val="0004694F"/>
    <w:rsid w:val="00080C7A"/>
    <w:rsid w:val="000B0761"/>
    <w:rsid w:val="000B1688"/>
    <w:rsid w:val="000B7387"/>
    <w:rsid w:val="0011499A"/>
    <w:rsid w:val="001163EE"/>
    <w:rsid w:val="00130896"/>
    <w:rsid w:val="0013121B"/>
    <w:rsid w:val="00133673"/>
    <w:rsid w:val="00133C97"/>
    <w:rsid w:val="001756A2"/>
    <w:rsid w:val="001C2CDF"/>
    <w:rsid w:val="001C3879"/>
    <w:rsid w:val="001D3323"/>
    <w:rsid w:val="001D6DF1"/>
    <w:rsid w:val="001E787B"/>
    <w:rsid w:val="001F310E"/>
    <w:rsid w:val="00206BDB"/>
    <w:rsid w:val="002149CB"/>
    <w:rsid w:val="00214ADB"/>
    <w:rsid w:val="0022724A"/>
    <w:rsid w:val="00230159"/>
    <w:rsid w:val="00245E20"/>
    <w:rsid w:val="00283082"/>
    <w:rsid w:val="00284E39"/>
    <w:rsid w:val="00287387"/>
    <w:rsid w:val="002919DF"/>
    <w:rsid w:val="00291B9C"/>
    <w:rsid w:val="00292847"/>
    <w:rsid w:val="00296F83"/>
    <w:rsid w:val="002B612B"/>
    <w:rsid w:val="002D7541"/>
    <w:rsid w:val="002E539B"/>
    <w:rsid w:val="002E5D8B"/>
    <w:rsid w:val="002F534D"/>
    <w:rsid w:val="00340CDE"/>
    <w:rsid w:val="00343885"/>
    <w:rsid w:val="00345672"/>
    <w:rsid w:val="003561CA"/>
    <w:rsid w:val="003607D4"/>
    <w:rsid w:val="003C706A"/>
    <w:rsid w:val="00410F74"/>
    <w:rsid w:val="00420249"/>
    <w:rsid w:val="00431B12"/>
    <w:rsid w:val="00456793"/>
    <w:rsid w:val="00464870"/>
    <w:rsid w:val="004706F1"/>
    <w:rsid w:val="00480650"/>
    <w:rsid w:val="0049096A"/>
    <w:rsid w:val="004A3CE7"/>
    <w:rsid w:val="004B2827"/>
    <w:rsid w:val="004E5AB9"/>
    <w:rsid w:val="004F5616"/>
    <w:rsid w:val="004F68F8"/>
    <w:rsid w:val="005310E7"/>
    <w:rsid w:val="00533B86"/>
    <w:rsid w:val="00540150"/>
    <w:rsid w:val="005474E2"/>
    <w:rsid w:val="00553028"/>
    <w:rsid w:val="005539BA"/>
    <w:rsid w:val="00592897"/>
    <w:rsid w:val="005934BC"/>
    <w:rsid w:val="005B508C"/>
    <w:rsid w:val="005D126C"/>
    <w:rsid w:val="005E08F5"/>
    <w:rsid w:val="005E1547"/>
    <w:rsid w:val="005E3120"/>
    <w:rsid w:val="005E32F9"/>
    <w:rsid w:val="005E47E3"/>
    <w:rsid w:val="005F09ED"/>
    <w:rsid w:val="005F6671"/>
    <w:rsid w:val="005F6B00"/>
    <w:rsid w:val="00603E0B"/>
    <w:rsid w:val="006049D3"/>
    <w:rsid w:val="00610BF3"/>
    <w:rsid w:val="006213C1"/>
    <w:rsid w:val="00623AE9"/>
    <w:rsid w:val="006250D9"/>
    <w:rsid w:val="006339DF"/>
    <w:rsid w:val="0066497D"/>
    <w:rsid w:val="00665149"/>
    <w:rsid w:val="006756C2"/>
    <w:rsid w:val="00681669"/>
    <w:rsid w:val="006A0D22"/>
    <w:rsid w:val="006A45B2"/>
    <w:rsid w:val="006C1A8E"/>
    <w:rsid w:val="00702D9E"/>
    <w:rsid w:val="00704875"/>
    <w:rsid w:val="007132BF"/>
    <w:rsid w:val="00717AFF"/>
    <w:rsid w:val="007200B8"/>
    <w:rsid w:val="00755F92"/>
    <w:rsid w:val="00775F65"/>
    <w:rsid w:val="00793D8A"/>
    <w:rsid w:val="007A1D9E"/>
    <w:rsid w:val="007C2F7C"/>
    <w:rsid w:val="007D12FF"/>
    <w:rsid w:val="007D329B"/>
    <w:rsid w:val="007D697A"/>
    <w:rsid w:val="00800019"/>
    <w:rsid w:val="008404C0"/>
    <w:rsid w:val="00844680"/>
    <w:rsid w:val="008479A8"/>
    <w:rsid w:val="00870CF4"/>
    <w:rsid w:val="008817C2"/>
    <w:rsid w:val="008845B0"/>
    <w:rsid w:val="00887F59"/>
    <w:rsid w:val="008B21E5"/>
    <w:rsid w:val="008D2117"/>
    <w:rsid w:val="008E56A1"/>
    <w:rsid w:val="009117CE"/>
    <w:rsid w:val="009134EF"/>
    <w:rsid w:val="00916AFD"/>
    <w:rsid w:val="00952E21"/>
    <w:rsid w:val="0095645F"/>
    <w:rsid w:val="009641CF"/>
    <w:rsid w:val="0098546B"/>
    <w:rsid w:val="00992A49"/>
    <w:rsid w:val="0099705F"/>
    <w:rsid w:val="009B1143"/>
    <w:rsid w:val="009B26A6"/>
    <w:rsid w:val="009B6090"/>
    <w:rsid w:val="009C6B3E"/>
    <w:rsid w:val="009C73C4"/>
    <w:rsid w:val="009D3505"/>
    <w:rsid w:val="009D3A1C"/>
    <w:rsid w:val="009D474F"/>
    <w:rsid w:val="009E0654"/>
    <w:rsid w:val="00A03265"/>
    <w:rsid w:val="00A16AF4"/>
    <w:rsid w:val="00A27A52"/>
    <w:rsid w:val="00A3279C"/>
    <w:rsid w:val="00A419B3"/>
    <w:rsid w:val="00A42FE6"/>
    <w:rsid w:val="00AB341B"/>
    <w:rsid w:val="00AB4C38"/>
    <w:rsid w:val="00AC73A3"/>
    <w:rsid w:val="00B06020"/>
    <w:rsid w:val="00B122D4"/>
    <w:rsid w:val="00B2383C"/>
    <w:rsid w:val="00B24774"/>
    <w:rsid w:val="00B3066C"/>
    <w:rsid w:val="00B336CA"/>
    <w:rsid w:val="00B52F9E"/>
    <w:rsid w:val="00B5453E"/>
    <w:rsid w:val="00B70528"/>
    <w:rsid w:val="00B869A0"/>
    <w:rsid w:val="00B91348"/>
    <w:rsid w:val="00B9194A"/>
    <w:rsid w:val="00B92F62"/>
    <w:rsid w:val="00BB048A"/>
    <w:rsid w:val="00BC67B1"/>
    <w:rsid w:val="00BF0DBE"/>
    <w:rsid w:val="00C02C24"/>
    <w:rsid w:val="00C11215"/>
    <w:rsid w:val="00C14387"/>
    <w:rsid w:val="00C535CC"/>
    <w:rsid w:val="00C552BE"/>
    <w:rsid w:val="00C6333E"/>
    <w:rsid w:val="00C66F9F"/>
    <w:rsid w:val="00C71D43"/>
    <w:rsid w:val="00C7539C"/>
    <w:rsid w:val="00C9319A"/>
    <w:rsid w:val="00C93D4E"/>
    <w:rsid w:val="00CC1630"/>
    <w:rsid w:val="00CD1DA5"/>
    <w:rsid w:val="00CD420A"/>
    <w:rsid w:val="00D0764C"/>
    <w:rsid w:val="00D13600"/>
    <w:rsid w:val="00D170DB"/>
    <w:rsid w:val="00D27086"/>
    <w:rsid w:val="00D406A7"/>
    <w:rsid w:val="00D64077"/>
    <w:rsid w:val="00D671FC"/>
    <w:rsid w:val="00D75587"/>
    <w:rsid w:val="00D7631D"/>
    <w:rsid w:val="00D842E9"/>
    <w:rsid w:val="00DA4E64"/>
    <w:rsid w:val="00DA50E2"/>
    <w:rsid w:val="00DB5CC8"/>
    <w:rsid w:val="00DC2044"/>
    <w:rsid w:val="00DD7534"/>
    <w:rsid w:val="00DF0949"/>
    <w:rsid w:val="00DF4822"/>
    <w:rsid w:val="00DF583D"/>
    <w:rsid w:val="00E02404"/>
    <w:rsid w:val="00E10621"/>
    <w:rsid w:val="00E31BD7"/>
    <w:rsid w:val="00E34F0A"/>
    <w:rsid w:val="00E37D38"/>
    <w:rsid w:val="00E54507"/>
    <w:rsid w:val="00E548FD"/>
    <w:rsid w:val="00E552FD"/>
    <w:rsid w:val="00E70B05"/>
    <w:rsid w:val="00E85B17"/>
    <w:rsid w:val="00EB0BB6"/>
    <w:rsid w:val="00F057BE"/>
    <w:rsid w:val="00F15DBD"/>
    <w:rsid w:val="00F22E46"/>
    <w:rsid w:val="00F32C26"/>
    <w:rsid w:val="00F36AC6"/>
    <w:rsid w:val="00F4748C"/>
    <w:rsid w:val="00F60E55"/>
    <w:rsid w:val="00F8110C"/>
    <w:rsid w:val="00F816C2"/>
    <w:rsid w:val="00F863EE"/>
    <w:rsid w:val="00F900B9"/>
    <w:rsid w:val="00F90D6D"/>
    <w:rsid w:val="00FA67E4"/>
    <w:rsid w:val="00FA7654"/>
    <w:rsid w:val="00FD0D5E"/>
    <w:rsid w:val="00FF03B7"/>
    <w:rsid w:val="00FF7EAB"/>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EF3AC02"/>
  <w15:chartTrackingRefBased/>
  <w15:docId w15:val="{1C760821-1336-4686-940F-858E939965E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Calibri" w:hAnsi="Calibri" w:cs="Times New Roman"/>
        <w:lang w:val="ru-RU" w:eastAsia="ru-RU"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D671FC"/>
    <w:pPr>
      <w:spacing w:after="200" w:line="276" w:lineRule="auto"/>
    </w:pPr>
    <w:rPr>
      <w:sz w:val="22"/>
      <w:szCs w:val="22"/>
      <w:lang w:eastAsia="en-U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uiPriority w:val="99"/>
    <w:unhideWhenUsed/>
    <w:rsid w:val="00A42FE6"/>
    <w:rPr>
      <w:color w:val="0000FF"/>
      <w:u w:val="single"/>
    </w:rPr>
  </w:style>
  <w:style w:type="paragraph" w:styleId="a4">
    <w:name w:val="endnote text"/>
    <w:basedOn w:val="a"/>
    <w:link w:val="a5"/>
    <w:uiPriority w:val="99"/>
    <w:semiHidden/>
    <w:unhideWhenUsed/>
    <w:rsid w:val="002149CB"/>
    <w:rPr>
      <w:sz w:val="20"/>
      <w:szCs w:val="20"/>
    </w:rPr>
  </w:style>
  <w:style w:type="character" w:customStyle="1" w:styleId="a5">
    <w:name w:val="Текст концевой сноски Знак"/>
    <w:link w:val="a4"/>
    <w:uiPriority w:val="99"/>
    <w:semiHidden/>
    <w:rsid w:val="002149CB"/>
    <w:rPr>
      <w:lang w:eastAsia="en-US"/>
    </w:rPr>
  </w:style>
  <w:style w:type="character" w:styleId="a6">
    <w:name w:val="endnote reference"/>
    <w:uiPriority w:val="99"/>
    <w:semiHidden/>
    <w:unhideWhenUsed/>
    <w:rsid w:val="002149CB"/>
    <w:rPr>
      <w:vertAlign w:val="superscript"/>
    </w:rPr>
  </w:style>
  <w:style w:type="character" w:styleId="a7">
    <w:name w:val="footnote reference"/>
    <w:uiPriority w:val="99"/>
    <w:semiHidden/>
    <w:unhideWhenUsed/>
    <w:rsid w:val="002149CB"/>
    <w:rPr>
      <w:vertAlign w:val="superscript"/>
    </w:rPr>
  </w:style>
  <w:style w:type="paragraph" w:styleId="a8">
    <w:name w:val="footnote text"/>
    <w:basedOn w:val="a"/>
    <w:link w:val="a9"/>
    <w:uiPriority w:val="99"/>
    <w:semiHidden/>
    <w:unhideWhenUsed/>
    <w:rsid w:val="00C66F9F"/>
    <w:rPr>
      <w:sz w:val="20"/>
      <w:szCs w:val="20"/>
    </w:rPr>
  </w:style>
  <w:style w:type="character" w:customStyle="1" w:styleId="a9">
    <w:name w:val="Текст сноски Знак"/>
    <w:link w:val="a8"/>
    <w:uiPriority w:val="99"/>
    <w:semiHidden/>
    <w:rsid w:val="00C66F9F"/>
    <w:rPr>
      <w:lang w:eastAsia="en-US"/>
    </w:rPr>
  </w:style>
  <w:style w:type="paragraph" w:customStyle="1" w:styleId="aa">
    <w:name w:val="Обычный (веб)"/>
    <w:basedOn w:val="a"/>
    <w:uiPriority w:val="99"/>
    <w:semiHidden/>
    <w:unhideWhenUsed/>
    <w:rsid w:val="004E5AB9"/>
    <w:pPr>
      <w:spacing w:before="100" w:beforeAutospacing="1" w:after="100" w:afterAutospacing="1" w:line="240" w:lineRule="auto"/>
    </w:pPr>
    <w:rPr>
      <w:rFonts w:ascii="Times New Roman" w:eastAsia="Times New Roman" w:hAnsi="Times New Roman"/>
      <w:sz w:val="24"/>
      <w:szCs w:val="24"/>
      <w:lang w:eastAsia="ru-RU"/>
    </w:rPr>
  </w:style>
  <w:style w:type="paragraph" w:styleId="ab">
    <w:name w:val="Balloon Text"/>
    <w:basedOn w:val="a"/>
    <w:link w:val="ac"/>
    <w:uiPriority w:val="99"/>
    <w:semiHidden/>
    <w:unhideWhenUsed/>
    <w:rsid w:val="00D27086"/>
    <w:pPr>
      <w:spacing w:after="0" w:line="240" w:lineRule="auto"/>
    </w:pPr>
    <w:rPr>
      <w:rFonts w:ascii="Tahoma" w:hAnsi="Tahoma" w:cs="Tahoma"/>
      <w:sz w:val="16"/>
      <w:szCs w:val="16"/>
    </w:rPr>
  </w:style>
  <w:style w:type="character" w:customStyle="1" w:styleId="ac">
    <w:name w:val="Текст выноски Знак"/>
    <w:link w:val="ab"/>
    <w:uiPriority w:val="99"/>
    <w:semiHidden/>
    <w:rsid w:val="00D27086"/>
    <w:rPr>
      <w:rFonts w:ascii="Tahoma" w:hAnsi="Tahoma" w:cs="Tahoma"/>
      <w:sz w:val="16"/>
      <w:szCs w:val="16"/>
      <w:lang w:eastAsia="en-US"/>
    </w:rPr>
  </w:style>
  <w:style w:type="table" w:styleId="ad">
    <w:name w:val="Table Grid"/>
    <w:basedOn w:val="a1"/>
    <w:uiPriority w:val="59"/>
    <w:rsid w:val="004F68F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
    <w:name w:val="Сетка таблицы1"/>
    <w:basedOn w:val="a1"/>
    <w:next w:val="ad"/>
    <w:uiPriority w:val="59"/>
    <w:rsid w:val="004F68F8"/>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
    <w:name w:val="Сетка таблицы2"/>
    <w:basedOn w:val="a1"/>
    <w:next w:val="ad"/>
    <w:uiPriority w:val="59"/>
    <w:rsid w:val="005E32F9"/>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e">
    <w:name w:val="No Spacing"/>
    <w:uiPriority w:val="1"/>
    <w:qFormat/>
    <w:rsid w:val="005E32F9"/>
    <w:rPr>
      <w:sz w:val="22"/>
      <w:szCs w:val="22"/>
      <w:lang w:eastAsia="en-US"/>
    </w:rPr>
  </w:style>
  <w:style w:type="table" w:customStyle="1" w:styleId="3">
    <w:name w:val="Сетка таблицы3"/>
    <w:basedOn w:val="a1"/>
    <w:next w:val="ad"/>
    <w:uiPriority w:val="59"/>
    <w:rsid w:val="00F057BE"/>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
    <w:name w:val="Default"/>
    <w:rsid w:val="00DB5CC8"/>
    <w:pPr>
      <w:autoSpaceDE w:val="0"/>
      <w:autoSpaceDN w:val="0"/>
      <w:adjustRightInd w:val="0"/>
    </w:pPr>
    <w:rPr>
      <w:rFonts w:ascii="Times New Roman" w:hAnsi="Times New Roman"/>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mailto:m.minaeva@spbacu.ru"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A0FA5F1B-E9F5-4BAF-A497-3403DD2A852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TotalTime>
  <Pages>11</Pages>
  <Words>4684</Words>
  <Characters>26704</Characters>
  <Application>Microsoft Office Word</Application>
  <DocSecurity>0</DocSecurity>
  <Lines>222</Lines>
  <Paragraphs>62</Paragraphs>
  <ScaleCrop>false</ScaleCrop>
  <HeadingPairs>
    <vt:vector size="2" baseType="variant">
      <vt:variant>
        <vt:lpstr>Название</vt:lpstr>
      </vt:variant>
      <vt:variant>
        <vt:i4>1</vt:i4>
      </vt:variant>
    </vt:vector>
  </HeadingPairs>
  <TitlesOfParts>
    <vt:vector size="1" baseType="lpstr">
      <vt:lpstr/>
    </vt:vector>
  </TitlesOfParts>
  <Company>IME</Company>
  <LinksUpToDate>false</LinksUpToDate>
  <CharactersWithSpaces>31326</CharactersWithSpaces>
  <SharedDoc>false</SharedDoc>
  <HLinks>
    <vt:vector size="6" baseType="variant">
      <vt:variant>
        <vt:i4>2162764</vt:i4>
      </vt:variant>
      <vt:variant>
        <vt:i4>3</vt:i4>
      </vt:variant>
      <vt:variant>
        <vt:i4>0</vt:i4>
      </vt:variant>
      <vt:variant>
        <vt:i4>5</vt:i4>
      </vt:variant>
      <vt:variant>
        <vt:lpwstr>mailto:m.minaeva@spbacu.ru</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m.minaeva</dc:creator>
  <cp:keywords/>
  <cp:lastModifiedBy>Минаева Марина Владиславовна</cp:lastModifiedBy>
  <cp:revision>2</cp:revision>
  <cp:lastPrinted>2025-10-08T08:46:00Z</cp:lastPrinted>
  <dcterms:created xsi:type="dcterms:W3CDTF">2026-10-07T11:35:00Z</dcterms:created>
  <dcterms:modified xsi:type="dcterms:W3CDTF">2026-10-07T11:35:00Z</dcterms:modified>
</cp:coreProperties>
</file>